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029C1" w14:textId="77777777" w:rsidR="00573358" w:rsidRPr="00573358" w:rsidRDefault="00573358" w:rsidP="00573358">
      <w:pPr>
        <w:pStyle w:val="Textoindependiente2"/>
        <w:spacing w:after="0" w:line="360" w:lineRule="auto"/>
        <w:jc w:val="both"/>
        <w:rPr>
          <w:rFonts w:ascii="Arial" w:hAnsi="Arial" w:cs="Arial"/>
          <w:b/>
          <w:iCs/>
          <w:sz w:val="22"/>
          <w:szCs w:val="22"/>
        </w:rPr>
      </w:pPr>
    </w:p>
    <w:p w14:paraId="210FA89F" w14:textId="088BA832" w:rsidR="00573358" w:rsidRPr="00573358" w:rsidRDefault="00573358" w:rsidP="00573358">
      <w:pPr>
        <w:pStyle w:val="Textoindependiente2"/>
        <w:spacing w:after="0" w:line="240" w:lineRule="auto"/>
        <w:jc w:val="both"/>
        <w:rPr>
          <w:rFonts w:ascii="Arial" w:hAnsi="Arial" w:cs="Arial"/>
          <w:b/>
          <w:sz w:val="22"/>
          <w:szCs w:val="22"/>
        </w:rPr>
      </w:pPr>
      <w:r w:rsidRPr="00573358">
        <w:rPr>
          <w:rFonts w:ascii="Arial" w:hAnsi="Arial" w:cs="Arial"/>
          <w:b/>
          <w:iCs/>
          <w:sz w:val="22"/>
          <w:szCs w:val="22"/>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14:paraId="041E4944" w14:textId="77777777" w:rsidR="00073BA9" w:rsidRPr="00573358" w:rsidRDefault="00073BA9" w:rsidP="00573358">
      <w:pPr>
        <w:spacing w:after="0" w:line="240" w:lineRule="auto"/>
        <w:jc w:val="center"/>
        <w:rPr>
          <w:rFonts w:ascii="Arial" w:hAnsi="Arial" w:cs="Arial"/>
          <w:b/>
          <w:lang w:val="es-ES"/>
        </w:rPr>
      </w:pPr>
    </w:p>
    <w:p w14:paraId="3C2D264C" w14:textId="2FC617B2" w:rsidR="00DA48E9" w:rsidRDefault="007B2572" w:rsidP="00573358">
      <w:pPr>
        <w:spacing w:after="0" w:line="360" w:lineRule="auto"/>
        <w:jc w:val="center"/>
        <w:rPr>
          <w:rFonts w:ascii="Arial" w:hAnsi="Arial" w:cs="Arial"/>
          <w:b/>
          <w:lang w:val="es-ES"/>
        </w:rPr>
      </w:pPr>
      <w:r w:rsidRPr="00573358">
        <w:rPr>
          <w:rFonts w:ascii="Arial" w:hAnsi="Arial" w:cs="Arial"/>
          <w:b/>
          <w:lang w:val="es-ES"/>
        </w:rPr>
        <w:t>A C U E R D O</w:t>
      </w:r>
      <w:r w:rsidR="00DA48E9" w:rsidRPr="00573358">
        <w:rPr>
          <w:rFonts w:ascii="Arial" w:hAnsi="Arial" w:cs="Arial"/>
          <w:b/>
          <w:lang w:val="es-ES"/>
        </w:rPr>
        <w:t xml:space="preserve"> </w:t>
      </w:r>
    </w:p>
    <w:p w14:paraId="5D87C9D3" w14:textId="77777777" w:rsidR="00DD33C1" w:rsidRPr="00573358" w:rsidRDefault="00DD33C1" w:rsidP="00573358">
      <w:pPr>
        <w:spacing w:after="0" w:line="360" w:lineRule="auto"/>
        <w:jc w:val="center"/>
        <w:rPr>
          <w:rFonts w:ascii="Arial" w:hAnsi="Arial" w:cs="Arial"/>
          <w:b/>
          <w:lang w:val="es-ES"/>
        </w:rPr>
      </w:pPr>
    </w:p>
    <w:p w14:paraId="70D719FB" w14:textId="5E6879B7" w:rsidR="00C31458" w:rsidRPr="00573358" w:rsidRDefault="00DA48E9" w:rsidP="00573358">
      <w:pPr>
        <w:spacing w:after="0" w:line="360" w:lineRule="auto"/>
        <w:ind w:firstLine="709"/>
        <w:jc w:val="both"/>
        <w:rPr>
          <w:rFonts w:ascii="Arial" w:hAnsi="Arial" w:cs="Arial"/>
          <w:lang w:val="es-ES"/>
        </w:rPr>
      </w:pPr>
      <w:r w:rsidRPr="00573358">
        <w:rPr>
          <w:rFonts w:ascii="Arial" w:hAnsi="Arial" w:cs="Arial"/>
          <w:b/>
          <w:lang w:val="es-ES"/>
        </w:rPr>
        <w:t xml:space="preserve">Artículo </w:t>
      </w:r>
      <w:r w:rsidR="00C31458" w:rsidRPr="00573358">
        <w:rPr>
          <w:rFonts w:ascii="Arial" w:hAnsi="Arial" w:cs="Arial"/>
          <w:b/>
          <w:lang w:val="es-ES"/>
        </w:rPr>
        <w:t>único</w:t>
      </w:r>
      <w:r w:rsidRPr="00573358">
        <w:rPr>
          <w:rFonts w:ascii="Arial" w:hAnsi="Arial" w:cs="Arial"/>
          <w:b/>
          <w:lang w:val="es-ES"/>
        </w:rPr>
        <w:t xml:space="preserve">. </w:t>
      </w:r>
      <w:r w:rsidR="00C31458" w:rsidRPr="00573358">
        <w:rPr>
          <w:rFonts w:ascii="Arial" w:hAnsi="Arial" w:cs="Arial"/>
          <w:lang w:val="es-ES"/>
        </w:rPr>
        <w:t xml:space="preserve">La LXIII Legislatura del Congreso del Estado de Yucatán, emite su Agenda Legislativa </w:t>
      </w:r>
      <w:r w:rsidR="00F02A12" w:rsidRPr="00573358">
        <w:rPr>
          <w:rFonts w:ascii="Arial" w:hAnsi="Arial" w:cs="Arial"/>
          <w:lang w:val="es-ES"/>
        </w:rPr>
        <w:t xml:space="preserve">para el periodo de su Ejercicio Constitucional 2021-2024, </w:t>
      </w:r>
      <w:r w:rsidR="00C31458" w:rsidRPr="00573358">
        <w:rPr>
          <w:rFonts w:ascii="Arial" w:hAnsi="Arial" w:cs="Arial"/>
          <w:lang w:val="es-ES"/>
        </w:rPr>
        <w:t>mediante la cual establece su programa legislat</w:t>
      </w:r>
      <w:r w:rsidR="00F02A12" w:rsidRPr="00573358">
        <w:rPr>
          <w:rFonts w:ascii="Arial" w:hAnsi="Arial" w:cs="Arial"/>
          <w:lang w:val="es-ES"/>
        </w:rPr>
        <w:t xml:space="preserve">ivo </w:t>
      </w:r>
      <w:r w:rsidR="00A81DF4" w:rsidRPr="00573358">
        <w:rPr>
          <w:rFonts w:ascii="Arial" w:hAnsi="Arial" w:cs="Arial"/>
          <w:lang w:val="es-ES"/>
        </w:rPr>
        <w:t xml:space="preserve">cuyo objeto es conducir la actualización y modernización del marco normativo del Estado de Yucatán </w:t>
      </w:r>
      <w:r w:rsidR="00F02A12" w:rsidRPr="00573358">
        <w:rPr>
          <w:rFonts w:ascii="Arial" w:hAnsi="Arial" w:cs="Arial"/>
          <w:lang w:val="es-ES"/>
        </w:rPr>
        <w:t>con base al consenso y la voluntad política</w:t>
      </w:r>
      <w:r w:rsidR="00A81DF4" w:rsidRPr="00573358">
        <w:rPr>
          <w:rFonts w:ascii="Arial" w:hAnsi="Arial" w:cs="Arial"/>
          <w:lang w:val="es-ES"/>
        </w:rPr>
        <w:t xml:space="preserve"> respecto a los temas más relevantes que inciden en la sociedad</w:t>
      </w:r>
      <w:r w:rsidR="00073D3F" w:rsidRPr="00573358">
        <w:rPr>
          <w:rFonts w:ascii="Arial" w:hAnsi="Arial" w:cs="Arial"/>
          <w:lang w:val="es-ES"/>
        </w:rPr>
        <w:t xml:space="preserve"> yucateca</w:t>
      </w:r>
      <w:r w:rsidR="00A81DF4" w:rsidRPr="00573358">
        <w:rPr>
          <w:rFonts w:ascii="Arial" w:hAnsi="Arial" w:cs="Arial"/>
          <w:lang w:val="es-ES"/>
        </w:rPr>
        <w:t xml:space="preserve">. </w:t>
      </w:r>
    </w:p>
    <w:p w14:paraId="0A1674E4" w14:textId="77777777" w:rsidR="00C31458" w:rsidRPr="00573358" w:rsidRDefault="00C31458" w:rsidP="00573358">
      <w:pPr>
        <w:spacing w:after="0" w:line="360" w:lineRule="auto"/>
        <w:ind w:firstLine="709"/>
        <w:jc w:val="both"/>
        <w:rPr>
          <w:rFonts w:ascii="Arial" w:hAnsi="Arial" w:cs="Arial"/>
          <w:b/>
          <w:lang w:val="es-ES"/>
        </w:rPr>
      </w:pPr>
    </w:p>
    <w:p w14:paraId="4F11C301" w14:textId="1286611B" w:rsidR="002F6B14" w:rsidRPr="00573358" w:rsidRDefault="007C3326" w:rsidP="00573358">
      <w:pPr>
        <w:spacing w:after="0" w:line="360" w:lineRule="auto"/>
        <w:ind w:firstLine="709"/>
        <w:jc w:val="both"/>
        <w:rPr>
          <w:rFonts w:ascii="Arial" w:hAnsi="Arial" w:cs="Arial"/>
          <w:b/>
          <w:lang w:val="es-ES"/>
        </w:rPr>
      </w:pPr>
      <w:r w:rsidRPr="00573358">
        <w:rPr>
          <w:rFonts w:ascii="Arial" w:hAnsi="Arial" w:cs="Arial"/>
          <w:b/>
          <w:lang w:val="es-ES"/>
        </w:rPr>
        <w:t xml:space="preserve">I. </w:t>
      </w:r>
      <w:r w:rsidR="001E6D44" w:rsidRPr="00573358">
        <w:rPr>
          <w:rFonts w:ascii="Arial" w:hAnsi="Arial" w:cs="Arial"/>
          <w:b/>
          <w:lang w:val="es-ES"/>
        </w:rPr>
        <w:t>Fortalecimiento I</w:t>
      </w:r>
      <w:r w:rsidR="002F6B14" w:rsidRPr="00573358">
        <w:rPr>
          <w:rFonts w:ascii="Arial" w:hAnsi="Arial" w:cs="Arial"/>
          <w:b/>
          <w:lang w:val="es-ES"/>
        </w:rPr>
        <w:t xml:space="preserve">nstitucional. </w:t>
      </w:r>
    </w:p>
    <w:p w14:paraId="301E9F49" w14:textId="3966C73F" w:rsidR="002F6B14" w:rsidRPr="00573358" w:rsidRDefault="002F6B14" w:rsidP="00573358">
      <w:pPr>
        <w:pStyle w:val="Prrafodelista"/>
        <w:numPr>
          <w:ilvl w:val="0"/>
          <w:numId w:val="9"/>
        </w:numPr>
        <w:spacing w:after="0" w:line="360" w:lineRule="auto"/>
        <w:jc w:val="both"/>
        <w:rPr>
          <w:rFonts w:ascii="Arial" w:hAnsi="Arial" w:cs="Arial"/>
          <w:b/>
          <w:lang w:val="es-ES"/>
        </w:rPr>
      </w:pPr>
      <w:r w:rsidRPr="00573358">
        <w:rPr>
          <w:rFonts w:ascii="Arial" w:hAnsi="Arial" w:cs="Arial"/>
          <w:b/>
          <w:lang w:val="es-ES"/>
        </w:rPr>
        <w:t>Gobernanza</w:t>
      </w:r>
      <w:r w:rsidR="00AA137C" w:rsidRPr="00573358">
        <w:rPr>
          <w:rFonts w:ascii="Arial" w:hAnsi="Arial" w:cs="Arial"/>
          <w:b/>
          <w:lang w:val="es-ES"/>
        </w:rPr>
        <w:t xml:space="preserve"> y Administración Pública</w:t>
      </w:r>
      <w:r w:rsidRPr="00573358">
        <w:rPr>
          <w:rFonts w:ascii="Arial" w:hAnsi="Arial" w:cs="Arial"/>
          <w:b/>
          <w:lang w:val="es-ES"/>
        </w:rPr>
        <w:t xml:space="preserve">. </w:t>
      </w:r>
    </w:p>
    <w:p w14:paraId="3F071423" w14:textId="77777777" w:rsidR="001A7B86" w:rsidRPr="00573358" w:rsidRDefault="001A7B86" w:rsidP="00573358">
      <w:pPr>
        <w:pStyle w:val="Prrafodelista"/>
        <w:spacing w:after="0" w:line="240" w:lineRule="auto"/>
        <w:ind w:left="1429"/>
        <w:jc w:val="both"/>
        <w:rPr>
          <w:rFonts w:ascii="Arial" w:hAnsi="Arial" w:cs="Arial"/>
          <w:b/>
          <w:lang w:val="es-ES"/>
        </w:rPr>
      </w:pPr>
    </w:p>
    <w:p w14:paraId="3F522972" w14:textId="49935AC4" w:rsidR="003E6F8B" w:rsidRPr="00573358" w:rsidRDefault="003E6F8B"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acciones legislativas para defender la democracia y sus instituciones. </w:t>
      </w:r>
    </w:p>
    <w:p w14:paraId="1D93BB86" w14:textId="77777777" w:rsidR="003E6F8B" w:rsidRPr="00573358" w:rsidRDefault="003E6F8B" w:rsidP="00573358">
      <w:pPr>
        <w:pStyle w:val="Prrafodelista"/>
        <w:spacing w:after="0" w:line="240" w:lineRule="auto"/>
        <w:ind w:left="1701" w:right="193" w:hanging="283"/>
        <w:jc w:val="both"/>
        <w:rPr>
          <w:rFonts w:ascii="Arial" w:hAnsi="Arial" w:cs="Arial"/>
          <w:lang w:val="es-ES"/>
        </w:rPr>
      </w:pPr>
    </w:p>
    <w:p w14:paraId="4E0CD620" w14:textId="2B259511" w:rsidR="003E6F8B" w:rsidRPr="00573358" w:rsidRDefault="003E6F8B"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Generar cambios en pro de la defensa de Organismos Constitucionales Autónomos. </w:t>
      </w:r>
    </w:p>
    <w:p w14:paraId="45B721AD" w14:textId="77777777" w:rsidR="003E6F8B" w:rsidRPr="00573358" w:rsidRDefault="003E6F8B" w:rsidP="00573358">
      <w:pPr>
        <w:pStyle w:val="Prrafodelista"/>
        <w:spacing w:after="0" w:line="240" w:lineRule="auto"/>
        <w:ind w:left="1701" w:right="193" w:hanging="283"/>
        <w:jc w:val="both"/>
        <w:rPr>
          <w:rFonts w:ascii="Arial" w:hAnsi="Arial" w:cs="Arial"/>
          <w:lang w:val="es-ES"/>
        </w:rPr>
      </w:pPr>
    </w:p>
    <w:p w14:paraId="5D7F700D" w14:textId="24545867" w:rsidR="003E6F8B" w:rsidRPr="00573358" w:rsidRDefault="003E6F8B"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Fortalecer la participación ciudadanía y la sociedad civil</w:t>
      </w:r>
      <w:r w:rsidR="00762633" w:rsidRPr="00573358">
        <w:rPr>
          <w:rFonts w:ascii="Arial" w:hAnsi="Arial" w:cs="Arial"/>
          <w:lang w:val="es-ES"/>
        </w:rPr>
        <w:t>.</w:t>
      </w:r>
    </w:p>
    <w:p w14:paraId="5A107DCE" w14:textId="77777777" w:rsidR="003E6F8B" w:rsidRPr="00573358" w:rsidRDefault="003E6F8B" w:rsidP="00573358">
      <w:pPr>
        <w:pStyle w:val="Prrafodelista"/>
        <w:spacing w:after="0" w:line="240" w:lineRule="auto"/>
        <w:ind w:left="1701" w:right="193" w:hanging="283"/>
        <w:jc w:val="both"/>
        <w:rPr>
          <w:rFonts w:ascii="Arial" w:hAnsi="Arial" w:cs="Arial"/>
          <w:lang w:val="es-ES"/>
        </w:rPr>
      </w:pPr>
    </w:p>
    <w:p w14:paraId="7CFA882C" w14:textId="58BB86A2" w:rsidR="003E6F8B" w:rsidRPr="00573358" w:rsidRDefault="00D53251"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Revisar la legislación en materia electoral para plantear una r</w:t>
      </w:r>
      <w:r w:rsidR="003E6F8B" w:rsidRPr="00573358">
        <w:rPr>
          <w:rFonts w:ascii="Arial" w:hAnsi="Arial" w:cs="Arial"/>
          <w:lang w:val="es-ES"/>
        </w:rPr>
        <w:t>eforma</w:t>
      </w:r>
      <w:r w:rsidRPr="00573358">
        <w:rPr>
          <w:rFonts w:ascii="Arial" w:hAnsi="Arial" w:cs="Arial"/>
          <w:lang w:val="es-ES"/>
        </w:rPr>
        <w:t xml:space="preserve"> y fortalecer los mecanismos en ella contemplados</w:t>
      </w:r>
      <w:r w:rsidR="003E6F8B" w:rsidRPr="00573358">
        <w:rPr>
          <w:rFonts w:ascii="Arial" w:hAnsi="Arial" w:cs="Arial"/>
          <w:lang w:val="es-ES"/>
        </w:rPr>
        <w:t>.</w:t>
      </w:r>
    </w:p>
    <w:p w14:paraId="79D0CB34" w14:textId="77777777" w:rsidR="003E6F8B" w:rsidRPr="00573358" w:rsidRDefault="003E6F8B" w:rsidP="00573358">
      <w:pPr>
        <w:pStyle w:val="Prrafodelista"/>
        <w:spacing w:after="0" w:line="240" w:lineRule="auto"/>
        <w:ind w:left="1701" w:right="193" w:hanging="283"/>
        <w:jc w:val="both"/>
        <w:rPr>
          <w:rFonts w:ascii="Arial" w:hAnsi="Arial" w:cs="Arial"/>
          <w:lang w:val="es-ES"/>
        </w:rPr>
      </w:pPr>
    </w:p>
    <w:p w14:paraId="6888C710" w14:textId="05B6DDB5" w:rsidR="003E6F8B" w:rsidRPr="00573358" w:rsidRDefault="00D53251"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Dotar de mejores mecanismos para robustecer el </w:t>
      </w:r>
      <w:r w:rsidR="003E6F8B" w:rsidRPr="00573358">
        <w:rPr>
          <w:rFonts w:ascii="Arial" w:hAnsi="Arial" w:cs="Arial"/>
          <w:lang w:val="es-ES"/>
        </w:rPr>
        <w:t>derecho</w:t>
      </w:r>
      <w:r w:rsidRPr="00573358">
        <w:rPr>
          <w:rFonts w:ascii="Arial" w:hAnsi="Arial" w:cs="Arial"/>
          <w:lang w:val="es-ES"/>
        </w:rPr>
        <w:t xml:space="preserve"> humano al a</w:t>
      </w:r>
      <w:r w:rsidR="003E6F8B" w:rsidRPr="00573358">
        <w:rPr>
          <w:rFonts w:ascii="Arial" w:hAnsi="Arial" w:cs="Arial"/>
          <w:lang w:val="es-ES"/>
        </w:rPr>
        <w:t>vance científico y tecnológico.</w:t>
      </w:r>
    </w:p>
    <w:p w14:paraId="687F619E" w14:textId="77777777" w:rsidR="003E6F8B" w:rsidRPr="00573358" w:rsidRDefault="003E6F8B" w:rsidP="00573358">
      <w:pPr>
        <w:pStyle w:val="Prrafodelista"/>
        <w:spacing w:after="0" w:line="240" w:lineRule="auto"/>
        <w:ind w:left="1701" w:right="193" w:hanging="283"/>
        <w:jc w:val="both"/>
        <w:rPr>
          <w:rFonts w:ascii="Arial" w:hAnsi="Arial" w:cs="Arial"/>
          <w:lang w:val="es-ES"/>
        </w:rPr>
      </w:pPr>
    </w:p>
    <w:p w14:paraId="624999B6" w14:textId="4367EBEC" w:rsidR="003E6F8B" w:rsidRPr="00573358" w:rsidRDefault="003E6F8B"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Fortalecimiento </w:t>
      </w:r>
      <w:r w:rsidR="00D53251" w:rsidRPr="00573358">
        <w:rPr>
          <w:rFonts w:ascii="Arial" w:hAnsi="Arial" w:cs="Arial"/>
          <w:lang w:val="es-ES"/>
        </w:rPr>
        <w:t>al</w:t>
      </w:r>
      <w:r w:rsidRPr="00573358">
        <w:rPr>
          <w:rFonts w:ascii="Arial" w:hAnsi="Arial" w:cs="Arial"/>
          <w:lang w:val="es-ES"/>
        </w:rPr>
        <w:t xml:space="preserve"> Municipalismo. </w:t>
      </w:r>
    </w:p>
    <w:p w14:paraId="1FFB1F27" w14:textId="77777777" w:rsidR="00D53251" w:rsidRPr="00573358" w:rsidRDefault="00D53251" w:rsidP="00573358">
      <w:pPr>
        <w:pStyle w:val="Prrafodelista"/>
        <w:spacing w:after="0" w:line="240" w:lineRule="auto"/>
        <w:ind w:left="1701" w:right="193" w:hanging="283"/>
        <w:rPr>
          <w:rFonts w:ascii="Arial" w:hAnsi="Arial" w:cs="Arial"/>
          <w:lang w:val="es-ES"/>
        </w:rPr>
      </w:pPr>
    </w:p>
    <w:p w14:paraId="0E0DAFDB" w14:textId="2F6A6396" w:rsidR="00230450" w:rsidRPr="00573358" w:rsidRDefault="0023045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Promover un gobierno abierto</w:t>
      </w:r>
      <w:r w:rsidR="00BF38E6" w:rsidRPr="00573358">
        <w:rPr>
          <w:rFonts w:ascii="Arial" w:hAnsi="Arial" w:cs="Arial"/>
          <w:lang w:val="es-ES"/>
        </w:rPr>
        <w:t xml:space="preserve"> en todos los ámbitos de g</w:t>
      </w:r>
      <w:r w:rsidR="00073BA9" w:rsidRPr="00573358">
        <w:rPr>
          <w:rFonts w:ascii="Arial" w:hAnsi="Arial" w:cs="Arial"/>
          <w:lang w:val="es-ES"/>
        </w:rPr>
        <w:t>ubernamentales</w:t>
      </w:r>
      <w:r w:rsidR="001A7B86" w:rsidRPr="00573358">
        <w:rPr>
          <w:rFonts w:ascii="Arial" w:hAnsi="Arial" w:cs="Arial"/>
          <w:lang w:val="es-ES"/>
        </w:rPr>
        <w:t xml:space="preserve"> en la entidad</w:t>
      </w:r>
      <w:r w:rsidRPr="00573358">
        <w:rPr>
          <w:rFonts w:ascii="Arial" w:hAnsi="Arial" w:cs="Arial"/>
          <w:lang w:val="es-ES"/>
        </w:rPr>
        <w:t>.</w:t>
      </w:r>
      <w:r w:rsidR="00EC5E88" w:rsidRPr="00573358">
        <w:rPr>
          <w:rFonts w:ascii="Arial" w:hAnsi="Arial" w:cs="Arial"/>
          <w:lang w:val="es-ES"/>
        </w:rPr>
        <w:t xml:space="preserve"> </w:t>
      </w:r>
    </w:p>
    <w:p w14:paraId="5CD7E7EA" w14:textId="77777777" w:rsidR="00646822" w:rsidRPr="00573358" w:rsidRDefault="00646822" w:rsidP="00573358">
      <w:pPr>
        <w:pStyle w:val="Prrafodelista"/>
        <w:spacing w:after="0" w:line="360" w:lineRule="auto"/>
        <w:ind w:left="1701" w:right="193" w:hanging="283"/>
        <w:jc w:val="both"/>
        <w:rPr>
          <w:rFonts w:ascii="Arial" w:hAnsi="Arial" w:cs="Arial"/>
          <w:lang w:val="es-ES"/>
        </w:rPr>
      </w:pPr>
    </w:p>
    <w:p w14:paraId="08D58A33" w14:textId="35CB4A2A" w:rsidR="00AC4F34" w:rsidRPr="00573358" w:rsidRDefault="00AC4F34"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Fortalecer la</w:t>
      </w:r>
      <w:r w:rsidR="003338F4" w:rsidRPr="00573358">
        <w:rPr>
          <w:rFonts w:ascii="Arial" w:hAnsi="Arial" w:cs="Arial"/>
          <w:lang w:val="es-ES"/>
        </w:rPr>
        <w:t xml:space="preserve"> figura del Parlamento Abierto en el Poder Legislativo del Estado de Yucat</w:t>
      </w:r>
      <w:r w:rsidR="006D097A" w:rsidRPr="00573358">
        <w:rPr>
          <w:rFonts w:ascii="Arial" w:hAnsi="Arial" w:cs="Arial"/>
          <w:lang w:val="es-ES"/>
        </w:rPr>
        <w:t>án en pro de un</w:t>
      </w:r>
      <w:r w:rsidR="00951915" w:rsidRPr="00573358">
        <w:rPr>
          <w:rFonts w:ascii="Arial" w:hAnsi="Arial" w:cs="Arial"/>
          <w:lang w:val="es-ES"/>
        </w:rPr>
        <w:t>a</w:t>
      </w:r>
      <w:r w:rsidR="0079265C" w:rsidRPr="00573358">
        <w:rPr>
          <w:rFonts w:ascii="Arial" w:hAnsi="Arial" w:cs="Arial"/>
          <w:lang w:val="es-ES"/>
        </w:rPr>
        <w:t xml:space="preserve"> cultura de transparencia.</w:t>
      </w:r>
    </w:p>
    <w:p w14:paraId="52E8F2A4" w14:textId="77777777" w:rsidR="0079265C" w:rsidRPr="00573358" w:rsidRDefault="0079265C" w:rsidP="00573358">
      <w:pPr>
        <w:pStyle w:val="Prrafodelista"/>
        <w:spacing w:after="0" w:line="240" w:lineRule="auto"/>
        <w:ind w:left="1701" w:right="193" w:hanging="283"/>
        <w:rPr>
          <w:rFonts w:ascii="Arial" w:hAnsi="Arial" w:cs="Arial"/>
          <w:lang w:val="es-ES"/>
        </w:rPr>
      </w:pPr>
    </w:p>
    <w:p w14:paraId="61E8D0E6" w14:textId="35F60A2A" w:rsidR="00646822" w:rsidRPr="00573358" w:rsidRDefault="0079265C"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Impulsar la perspectiva de género en la aplicación del parlamento abierto fomentando un diálogo permanente con agrupaciones feministas.</w:t>
      </w:r>
    </w:p>
    <w:p w14:paraId="2DF4ABB0" w14:textId="77777777" w:rsidR="0079265C" w:rsidRPr="00573358" w:rsidRDefault="0079265C" w:rsidP="00573358">
      <w:pPr>
        <w:pStyle w:val="Prrafodelista"/>
        <w:spacing w:after="0" w:line="240" w:lineRule="auto"/>
        <w:ind w:left="1701" w:right="193" w:hanging="283"/>
        <w:rPr>
          <w:rFonts w:ascii="Arial" w:hAnsi="Arial" w:cs="Arial"/>
          <w:lang w:val="es-ES"/>
        </w:rPr>
      </w:pPr>
    </w:p>
    <w:p w14:paraId="15C99552" w14:textId="31A1E00C" w:rsidR="00230450" w:rsidRPr="00573358" w:rsidRDefault="0023045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Incorporar la ley secundaria en materia de revocación de mandato.</w:t>
      </w:r>
    </w:p>
    <w:p w14:paraId="5AA7C9FA" w14:textId="77777777" w:rsidR="00646822" w:rsidRPr="00573358" w:rsidRDefault="00646822" w:rsidP="00573358">
      <w:pPr>
        <w:pStyle w:val="Prrafodelista"/>
        <w:spacing w:after="0" w:line="240" w:lineRule="auto"/>
        <w:ind w:left="1701" w:right="193" w:hanging="283"/>
        <w:rPr>
          <w:rFonts w:ascii="Arial" w:hAnsi="Arial" w:cs="Arial"/>
          <w:lang w:val="es-ES"/>
        </w:rPr>
      </w:pPr>
    </w:p>
    <w:p w14:paraId="03237EA7" w14:textId="6A0EB6F8" w:rsidR="00AC4F34" w:rsidRPr="00573358" w:rsidRDefault="00AC4F34"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Incorporar la ley secundaria en materia de Cabildo Abierto.</w:t>
      </w:r>
    </w:p>
    <w:p w14:paraId="548B3F25" w14:textId="77777777" w:rsidR="00646822" w:rsidRPr="00573358" w:rsidRDefault="00646822" w:rsidP="00573358">
      <w:pPr>
        <w:pStyle w:val="Prrafodelista"/>
        <w:spacing w:after="0" w:line="240" w:lineRule="auto"/>
        <w:ind w:left="1701" w:right="193" w:hanging="283"/>
        <w:rPr>
          <w:rFonts w:ascii="Arial" w:hAnsi="Arial" w:cs="Arial"/>
          <w:lang w:val="es-ES"/>
        </w:rPr>
      </w:pPr>
    </w:p>
    <w:p w14:paraId="4FDA2E39" w14:textId="0E79E075" w:rsidR="00706DE0" w:rsidRPr="00573358" w:rsidRDefault="00211AC2"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Considerar un presupuesto </w:t>
      </w:r>
      <w:r w:rsidR="00A604C6" w:rsidRPr="00573358">
        <w:rPr>
          <w:rFonts w:ascii="Arial" w:hAnsi="Arial" w:cs="Arial"/>
          <w:lang w:val="es-ES"/>
        </w:rPr>
        <w:t xml:space="preserve">racional y </w:t>
      </w:r>
      <w:r w:rsidRPr="00573358">
        <w:rPr>
          <w:rFonts w:ascii="Arial" w:hAnsi="Arial" w:cs="Arial"/>
          <w:lang w:val="es-ES"/>
        </w:rPr>
        <w:t>sólido.</w:t>
      </w:r>
      <w:r w:rsidR="00A8267E" w:rsidRPr="00573358">
        <w:rPr>
          <w:rFonts w:ascii="Arial" w:hAnsi="Arial" w:cs="Arial"/>
          <w:lang w:val="es-ES"/>
        </w:rPr>
        <w:t xml:space="preserve"> </w:t>
      </w:r>
    </w:p>
    <w:p w14:paraId="6BC9C94A" w14:textId="77777777" w:rsidR="0063526E" w:rsidRPr="00573358" w:rsidRDefault="0063526E" w:rsidP="00573358">
      <w:pPr>
        <w:pStyle w:val="Prrafodelista"/>
        <w:spacing w:after="0" w:line="240" w:lineRule="auto"/>
        <w:ind w:left="1701" w:right="193" w:hanging="283"/>
        <w:rPr>
          <w:rFonts w:ascii="Arial" w:hAnsi="Arial" w:cs="Arial"/>
          <w:lang w:val="es-ES"/>
        </w:rPr>
      </w:pPr>
    </w:p>
    <w:p w14:paraId="2604AD06" w14:textId="7741D370" w:rsidR="00DA6A3E" w:rsidRPr="00573358" w:rsidRDefault="00DA6A3E"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Reformar y adicionar la ley laboral burocrática a efecto de armonizarla a la reforma laboral constitucional.</w:t>
      </w:r>
    </w:p>
    <w:p w14:paraId="41483E80" w14:textId="77777777" w:rsidR="008B7DB5" w:rsidRPr="00573358" w:rsidRDefault="008B7DB5" w:rsidP="00573358">
      <w:pPr>
        <w:pStyle w:val="Prrafodelista"/>
        <w:spacing w:after="0" w:line="240" w:lineRule="auto"/>
        <w:ind w:left="1701" w:right="193"/>
        <w:jc w:val="both"/>
        <w:rPr>
          <w:rFonts w:ascii="Arial" w:hAnsi="Arial" w:cs="Arial"/>
          <w:lang w:val="es-ES"/>
        </w:rPr>
      </w:pPr>
    </w:p>
    <w:p w14:paraId="36F2073A" w14:textId="027DC6FE" w:rsidR="004F61BC" w:rsidRPr="00573358" w:rsidRDefault="001A7B86"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Fortalecer las atribuciones del</w:t>
      </w:r>
      <w:r w:rsidR="004F61BC" w:rsidRPr="00573358">
        <w:rPr>
          <w:rFonts w:ascii="Arial" w:hAnsi="Arial" w:cs="Arial"/>
          <w:lang w:val="es-ES"/>
        </w:rPr>
        <w:t xml:space="preserve"> órgano garante de los</w:t>
      </w:r>
      <w:r w:rsidRPr="00573358">
        <w:rPr>
          <w:rFonts w:ascii="Arial" w:hAnsi="Arial" w:cs="Arial"/>
          <w:lang w:val="es-ES"/>
        </w:rPr>
        <w:t xml:space="preserve"> Derechos Humanos en la entidad. </w:t>
      </w:r>
    </w:p>
    <w:p w14:paraId="54B24CAD" w14:textId="77777777" w:rsidR="00EA2B46" w:rsidRPr="00573358" w:rsidRDefault="00EA2B46" w:rsidP="00573358">
      <w:pPr>
        <w:pStyle w:val="Prrafodelista"/>
        <w:spacing w:after="0" w:line="240" w:lineRule="auto"/>
        <w:ind w:left="1701" w:right="193" w:hanging="283"/>
        <w:rPr>
          <w:rFonts w:ascii="Arial" w:hAnsi="Arial" w:cs="Arial"/>
          <w:lang w:val="es-ES"/>
        </w:rPr>
      </w:pPr>
    </w:p>
    <w:p w14:paraId="480DCE5B" w14:textId="4DBA0167" w:rsidR="00EA2B46" w:rsidRPr="00573358" w:rsidRDefault="00EA2B46"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al </w:t>
      </w:r>
      <w:r w:rsidR="006D097A" w:rsidRPr="00573358">
        <w:rPr>
          <w:rFonts w:ascii="Arial" w:hAnsi="Arial" w:cs="Arial"/>
          <w:lang w:val="es-ES"/>
        </w:rPr>
        <w:t>órgano garante encarga</w:t>
      </w:r>
      <w:r w:rsidR="001A7B86" w:rsidRPr="00573358">
        <w:rPr>
          <w:rFonts w:ascii="Arial" w:hAnsi="Arial" w:cs="Arial"/>
          <w:lang w:val="es-ES"/>
        </w:rPr>
        <w:t>do del combate a la corrupción para hacer efectivas las medidas de prevención y persecución de los delitos</w:t>
      </w:r>
      <w:r w:rsidR="00DB14AC" w:rsidRPr="00573358">
        <w:rPr>
          <w:rFonts w:ascii="Arial" w:hAnsi="Arial" w:cs="Arial"/>
          <w:lang w:val="es-ES"/>
        </w:rPr>
        <w:t xml:space="preserve"> en la materia.</w:t>
      </w:r>
    </w:p>
    <w:p w14:paraId="2E1F6377" w14:textId="77777777" w:rsidR="004F61BC" w:rsidRPr="00573358" w:rsidRDefault="004F61BC" w:rsidP="00736120">
      <w:pPr>
        <w:pStyle w:val="Prrafodelista"/>
        <w:spacing w:after="0" w:line="240" w:lineRule="auto"/>
        <w:ind w:left="1701" w:right="193" w:hanging="283"/>
        <w:rPr>
          <w:rFonts w:ascii="Arial" w:hAnsi="Arial" w:cs="Arial"/>
          <w:lang w:val="es-ES"/>
        </w:rPr>
      </w:pPr>
    </w:p>
    <w:p w14:paraId="11922197" w14:textId="2731293B" w:rsidR="004F61BC" w:rsidRPr="00573358" w:rsidRDefault="004F61BC"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Fortalecer al órgano garante de</w:t>
      </w:r>
      <w:r w:rsidR="00C82ADF" w:rsidRPr="00573358">
        <w:rPr>
          <w:rFonts w:ascii="Arial" w:hAnsi="Arial" w:cs="Arial"/>
          <w:lang w:val="es-ES"/>
        </w:rPr>
        <w:t xml:space="preserve"> la transparencia en la entidad a fin de </w:t>
      </w:r>
      <w:r w:rsidRPr="00573358">
        <w:rPr>
          <w:rFonts w:ascii="Arial" w:hAnsi="Arial" w:cs="Arial"/>
          <w:lang w:val="es-ES"/>
        </w:rPr>
        <w:t xml:space="preserve">que </w:t>
      </w:r>
      <w:r w:rsidR="00C82ADF" w:rsidRPr="00573358">
        <w:rPr>
          <w:rFonts w:ascii="Arial" w:hAnsi="Arial" w:cs="Arial"/>
          <w:lang w:val="es-ES"/>
        </w:rPr>
        <w:t>ejerza</w:t>
      </w:r>
      <w:r w:rsidRPr="00573358">
        <w:rPr>
          <w:rFonts w:ascii="Arial" w:hAnsi="Arial" w:cs="Arial"/>
          <w:lang w:val="es-ES"/>
        </w:rPr>
        <w:t xml:space="preserve"> </w:t>
      </w:r>
      <w:r w:rsidR="00DB14AC" w:rsidRPr="00573358">
        <w:rPr>
          <w:rFonts w:ascii="Arial" w:hAnsi="Arial" w:cs="Arial"/>
          <w:lang w:val="es-ES"/>
        </w:rPr>
        <w:t>sus funciones de manera más eficiente y eficaz</w:t>
      </w:r>
      <w:r w:rsidRPr="00573358">
        <w:rPr>
          <w:rFonts w:ascii="Arial" w:hAnsi="Arial" w:cs="Arial"/>
          <w:lang w:val="es-ES"/>
        </w:rPr>
        <w:t xml:space="preserve">. </w:t>
      </w:r>
    </w:p>
    <w:p w14:paraId="6EBF7A4E" w14:textId="77777777" w:rsidR="00D0353F" w:rsidRPr="00573358" w:rsidRDefault="00D0353F" w:rsidP="00736120">
      <w:pPr>
        <w:pStyle w:val="Prrafodelista"/>
        <w:spacing w:after="0" w:line="240" w:lineRule="auto"/>
        <w:ind w:left="1701" w:right="193" w:hanging="283"/>
        <w:rPr>
          <w:rFonts w:ascii="Arial" w:hAnsi="Arial" w:cs="Arial"/>
          <w:lang w:val="es-ES"/>
        </w:rPr>
      </w:pPr>
    </w:p>
    <w:p w14:paraId="7F22A276" w14:textId="61E906D4" w:rsidR="00D0353F" w:rsidRPr="00573358" w:rsidRDefault="00D0353F"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las atribuciones del Poder Legislativo </w:t>
      </w:r>
      <w:r w:rsidR="00C82ADF" w:rsidRPr="00573358">
        <w:rPr>
          <w:rFonts w:ascii="Arial" w:hAnsi="Arial" w:cs="Arial"/>
          <w:lang w:val="es-ES"/>
        </w:rPr>
        <w:t xml:space="preserve">del Estado </w:t>
      </w:r>
      <w:r w:rsidR="00DB14AC" w:rsidRPr="00573358">
        <w:rPr>
          <w:rFonts w:ascii="Arial" w:hAnsi="Arial" w:cs="Arial"/>
          <w:lang w:val="es-ES"/>
        </w:rPr>
        <w:t xml:space="preserve">de Yucatán </w:t>
      </w:r>
      <w:r w:rsidRPr="00573358">
        <w:rPr>
          <w:rFonts w:ascii="Arial" w:hAnsi="Arial" w:cs="Arial"/>
          <w:lang w:val="es-ES"/>
        </w:rPr>
        <w:t>para ser u</w:t>
      </w:r>
      <w:r w:rsidR="00DB14AC" w:rsidRPr="00573358">
        <w:rPr>
          <w:rFonts w:ascii="Arial" w:hAnsi="Arial" w:cs="Arial"/>
          <w:lang w:val="es-ES"/>
        </w:rPr>
        <w:t xml:space="preserve">n </w:t>
      </w:r>
      <w:r w:rsidRPr="00573358">
        <w:rPr>
          <w:rFonts w:ascii="Arial" w:hAnsi="Arial" w:cs="Arial"/>
          <w:lang w:val="es-ES"/>
        </w:rPr>
        <w:t>canal institucional de participación ciudadana.</w:t>
      </w:r>
    </w:p>
    <w:p w14:paraId="657E1472" w14:textId="77777777" w:rsidR="002E6302" w:rsidRPr="00573358" w:rsidRDefault="002E6302" w:rsidP="00736120">
      <w:pPr>
        <w:pStyle w:val="Prrafodelista"/>
        <w:spacing w:after="0" w:line="240" w:lineRule="auto"/>
        <w:ind w:left="1701" w:right="193" w:hanging="283"/>
        <w:rPr>
          <w:rFonts w:ascii="Arial" w:hAnsi="Arial" w:cs="Arial"/>
          <w:lang w:val="es-ES"/>
        </w:rPr>
      </w:pPr>
    </w:p>
    <w:p w14:paraId="32DC0CB0" w14:textId="07581530" w:rsidR="002E6302" w:rsidRPr="00573358" w:rsidRDefault="002E6302"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Impulsar reformas al marco jurídico para fortalecer la </w:t>
      </w:r>
      <w:r w:rsidR="00DB14AC" w:rsidRPr="00573358">
        <w:rPr>
          <w:rFonts w:ascii="Arial" w:hAnsi="Arial" w:cs="Arial"/>
          <w:lang w:val="es-ES"/>
        </w:rPr>
        <w:t>figura de la P</w:t>
      </w:r>
      <w:r w:rsidRPr="00573358">
        <w:rPr>
          <w:rFonts w:ascii="Arial" w:hAnsi="Arial" w:cs="Arial"/>
          <w:lang w:val="es-ES"/>
        </w:rPr>
        <w:t xml:space="preserve">aridad </w:t>
      </w:r>
      <w:r w:rsidR="00DB14AC" w:rsidRPr="00573358">
        <w:rPr>
          <w:rFonts w:ascii="Arial" w:hAnsi="Arial" w:cs="Arial"/>
          <w:lang w:val="es-ES"/>
        </w:rPr>
        <w:t>dentro de los c</w:t>
      </w:r>
      <w:r w:rsidRPr="00573358">
        <w:rPr>
          <w:rFonts w:ascii="Arial" w:hAnsi="Arial" w:cs="Arial"/>
          <w:lang w:val="es-ES"/>
        </w:rPr>
        <w:t xml:space="preserve">abildos, comisiones </w:t>
      </w:r>
      <w:r w:rsidR="00DB14AC" w:rsidRPr="00573358">
        <w:rPr>
          <w:rFonts w:ascii="Arial" w:hAnsi="Arial" w:cs="Arial"/>
          <w:lang w:val="es-ES"/>
        </w:rPr>
        <w:t xml:space="preserve">municipales </w:t>
      </w:r>
      <w:r w:rsidRPr="00573358">
        <w:rPr>
          <w:rFonts w:ascii="Arial" w:hAnsi="Arial" w:cs="Arial"/>
          <w:lang w:val="es-ES"/>
        </w:rPr>
        <w:t xml:space="preserve">y </w:t>
      </w:r>
      <w:r w:rsidR="00DB14AC" w:rsidRPr="00573358">
        <w:rPr>
          <w:rFonts w:ascii="Arial" w:hAnsi="Arial" w:cs="Arial"/>
          <w:lang w:val="es-ES"/>
        </w:rPr>
        <w:t xml:space="preserve">demás </w:t>
      </w:r>
      <w:r w:rsidRPr="00573358">
        <w:rPr>
          <w:rFonts w:ascii="Arial" w:hAnsi="Arial" w:cs="Arial"/>
          <w:lang w:val="es-ES"/>
        </w:rPr>
        <w:t>órganos de gobierno</w:t>
      </w:r>
      <w:r w:rsidR="00DB14AC" w:rsidRPr="00573358">
        <w:rPr>
          <w:rFonts w:ascii="Arial" w:hAnsi="Arial" w:cs="Arial"/>
          <w:lang w:val="es-ES"/>
        </w:rPr>
        <w:t xml:space="preserve"> municipal</w:t>
      </w:r>
      <w:r w:rsidRPr="00573358">
        <w:rPr>
          <w:rFonts w:ascii="Arial" w:hAnsi="Arial" w:cs="Arial"/>
          <w:lang w:val="es-ES"/>
        </w:rPr>
        <w:t>.</w:t>
      </w:r>
    </w:p>
    <w:p w14:paraId="39D8757D" w14:textId="77777777" w:rsidR="00F6582E" w:rsidRPr="00573358" w:rsidRDefault="00F6582E" w:rsidP="00736120">
      <w:pPr>
        <w:pStyle w:val="Prrafodelista"/>
        <w:spacing w:after="0" w:line="240" w:lineRule="auto"/>
        <w:ind w:left="1701" w:right="193" w:hanging="283"/>
        <w:rPr>
          <w:rFonts w:ascii="Arial" w:hAnsi="Arial" w:cs="Arial"/>
          <w:lang w:val="es-ES"/>
        </w:rPr>
      </w:pPr>
    </w:p>
    <w:p w14:paraId="02C474C9" w14:textId="74B9A354" w:rsidR="003D2235" w:rsidRPr="00573358" w:rsidRDefault="006B4E3F"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al Cabildo, dotándolo de nuevas atribuciones como órgano plural y democrático de los ayuntamientos.  </w:t>
      </w:r>
    </w:p>
    <w:p w14:paraId="5873EBD4" w14:textId="77777777" w:rsidR="00706DE0" w:rsidRPr="00573358" w:rsidRDefault="00706DE0" w:rsidP="00736120">
      <w:pPr>
        <w:pStyle w:val="Prrafodelista"/>
        <w:spacing w:after="0" w:line="240" w:lineRule="auto"/>
        <w:ind w:left="1701" w:right="193" w:hanging="283"/>
        <w:rPr>
          <w:rFonts w:ascii="Arial" w:hAnsi="Arial" w:cs="Arial"/>
          <w:lang w:val="es-ES"/>
        </w:rPr>
      </w:pPr>
    </w:p>
    <w:p w14:paraId="529A2AC8" w14:textId="71700F8A" w:rsidR="00706DE0" w:rsidRPr="00573358" w:rsidRDefault="00706DE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Analizar y reformar la Ley de Gobierno de los Municipios del Estado </w:t>
      </w:r>
      <w:r w:rsidR="00DB14AC" w:rsidRPr="00573358">
        <w:rPr>
          <w:rFonts w:ascii="Arial" w:hAnsi="Arial" w:cs="Arial"/>
          <w:lang w:val="es-ES"/>
        </w:rPr>
        <w:t xml:space="preserve">de Yucatán </w:t>
      </w:r>
      <w:r w:rsidRPr="00573358">
        <w:rPr>
          <w:rFonts w:ascii="Arial" w:hAnsi="Arial" w:cs="Arial"/>
          <w:lang w:val="es-ES"/>
        </w:rPr>
        <w:t xml:space="preserve">y demás normas que aplican a </w:t>
      </w:r>
      <w:r w:rsidR="00DB14AC" w:rsidRPr="00573358">
        <w:rPr>
          <w:rFonts w:ascii="Arial" w:hAnsi="Arial" w:cs="Arial"/>
          <w:lang w:val="es-ES"/>
        </w:rPr>
        <w:t>presidencias municipales, s</w:t>
      </w:r>
      <w:r w:rsidRPr="00573358">
        <w:rPr>
          <w:rFonts w:ascii="Arial" w:hAnsi="Arial" w:cs="Arial"/>
          <w:lang w:val="es-ES"/>
        </w:rPr>
        <w:t xml:space="preserve">índicos, </w:t>
      </w:r>
      <w:r w:rsidR="00DB14AC" w:rsidRPr="00573358">
        <w:rPr>
          <w:rFonts w:ascii="Arial" w:hAnsi="Arial" w:cs="Arial"/>
          <w:lang w:val="es-ES"/>
        </w:rPr>
        <w:t>r</w:t>
      </w:r>
      <w:r w:rsidRPr="00573358">
        <w:rPr>
          <w:rFonts w:ascii="Arial" w:hAnsi="Arial" w:cs="Arial"/>
          <w:lang w:val="es-ES"/>
        </w:rPr>
        <w:t>egidores y servidores públicos municipales para que su actuación este abierta al escrutinio público, mediante contralorías sociales que vigilen permanentemente el destino de los recursos públicos, la rendición de cuentas y la transparencia en su desempeño.</w:t>
      </w:r>
    </w:p>
    <w:p w14:paraId="62251964" w14:textId="77777777" w:rsidR="006B4E3F" w:rsidRPr="00573358" w:rsidRDefault="006B4E3F" w:rsidP="00736120">
      <w:pPr>
        <w:pStyle w:val="Prrafodelista"/>
        <w:spacing w:after="0" w:line="240" w:lineRule="auto"/>
        <w:ind w:left="1701" w:right="193" w:hanging="283"/>
        <w:rPr>
          <w:rFonts w:ascii="Arial" w:hAnsi="Arial" w:cs="Arial"/>
          <w:lang w:val="es-ES"/>
        </w:rPr>
      </w:pPr>
    </w:p>
    <w:p w14:paraId="54D3C4ED" w14:textId="3C736E54" w:rsidR="006B4E3F" w:rsidRPr="00573358" w:rsidRDefault="006B4E3F"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w:t>
      </w:r>
      <w:r w:rsidR="00DB14AC" w:rsidRPr="00573358">
        <w:rPr>
          <w:rFonts w:ascii="Arial" w:hAnsi="Arial" w:cs="Arial"/>
          <w:lang w:val="es-ES"/>
        </w:rPr>
        <w:t xml:space="preserve">una </w:t>
      </w:r>
      <w:r w:rsidRPr="00573358">
        <w:rPr>
          <w:rFonts w:ascii="Arial" w:hAnsi="Arial" w:cs="Arial"/>
          <w:lang w:val="es-ES"/>
        </w:rPr>
        <w:t>legislación en materia de</w:t>
      </w:r>
      <w:r w:rsidR="00DB14AC" w:rsidRPr="00573358">
        <w:rPr>
          <w:rFonts w:ascii="Arial" w:hAnsi="Arial" w:cs="Arial"/>
          <w:lang w:val="es-ES"/>
        </w:rPr>
        <w:t xml:space="preserve"> regulación de salarios máximos;</w:t>
      </w:r>
      <w:r w:rsidRPr="00573358">
        <w:rPr>
          <w:rFonts w:ascii="Arial" w:hAnsi="Arial" w:cs="Arial"/>
          <w:lang w:val="es-ES"/>
        </w:rPr>
        <w:t xml:space="preserve"> responsabilidad hacendaria, contabilidad gubernamental y competencia económica. </w:t>
      </w:r>
    </w:p>
    <w:p w14:paraId="6D850B1C" w14:textId="77777777" w:rsidR="000166F1" w:rsidRPr="00573358" w:rsidRDefault="000166F1" w:rsidP="00736120">
      <w:pPr>
        <w:pStyle w:val="Prrafodelista"/>
        <w:spacing w:after="0" w:line="240" w:lineRule="auto"/>
        <w:ind w:left="1701" w:right="193" w:hanging="283"/>
        <w:rPr>
          <w:rFonts w:ascii="Arial" w:hAnsi="Arial" w:cs="Arial"/>
          <w:lang w:val="es-ES"/>
        </w:rPr>
      </w:pPr>
    </w:p>
    <w:p w14:paraId="49AC2E9D" w14:textId="51FDAD1A" w:rsidR="000166F1" w:rsidRPr="00573358" w:rsidRDefault="00C82ADF"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 </w:t>
      </w:r>
      <w:r w:rsidR="000166F1" w:rsidRPr="00573358">
        <w:rPr>
          <w:rFonts w:ascii="Arial" w:hAnsi="Arial" w:cs="Arial"/>
          <w:lang w:val="es-ES"/>
        </w:rPr>
        <w:t xml:space="preserve">revisión integral de la Ley de Gobierno del Poder Legislativo del Estado </w:t>
      </w:r>
      <w:r w:rsidR="00DB14AC" w:rsidRPr="00573358">
        <w:rPr>
          <w:rFonts w:ascii="Arial" w:hAnsi="Arial" w:cs="Arial"/>
          <w:lang w:val="es-ES"/>
        </w:rPr>
        <w:t xml:space="preserve">de Yucatán </w:t>
      </w:r>
      <w:r w:rsidR="000166F1" w:rsidRPr="00573358">
        <w:rPr>
          <w:rFonts w:ascii="Arial" w:hAnsi="Arial" w:cs="Arial"/>
          <w:lang w:val="es-ES"/>
        </w:rPr>
        <w:t xml:space="preserve">y su </w:t>
      </w:r>
      <w:r w:rsidR="00DB14AC" w:rsidRPr="00573358">
        <w:rPr>
          <w:rFonts w:ascii="Arial" w:hAnsi="Arial" w:cs="Arial"/>
          <w:lang w:val="es-ES"/>
        </w:rPr>
        <w:t xml:space="preserve">reglamento, </w:t>
      </w:r>
      <w:r w:rsidR="000166F1" w:rsidRPr="00573358">
        <w:rPr>
          <w:rFonts w:ascii="Arial" w:hAnsi="Arial" w:cs="Arial"/>
          <w:lang w:val="es-ES"/>
        </w:rPr>
        <w:t xml:space="preserve">en materia de comisiones permanentes y especiales para fortalecer su integración. </w:t>
      </w:r>
    </w:p>
    <w:p w14:paraId="35F4ACB6" w14:textId="77777777" w:rsidR="00706DE0" w:rsidRPr="00573358" w:rsidRDefault="00706DE0" w:rsidP="00736120">
      <w:pPr>
        <w:pStyle w:val="Prrafodelista"/>
        <w:spacing w:after="0" w:line="240" w:lineRule="auto"/>
        <w:ind w:left="1701" w:right="193" w:hanging="283"/>
        <w:rPr>
          <w:rFonts w:ascii="Arial" w:hAnsi="Arial" w:cs="Arial"/>
          <w:lang w:val="es-ES"/>
        </w:rPr>
      </w:pPr>
    </w:p>
    <w:p w14:paraId="04F327A6" w14:textId="383B06FE" w:rsidR="00301E10" w:rsidRPr="00573358" w:rsidRDefault="00301E1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 </w:t>
      </w:r>
      <w:r w:rsidR="00D70EA0" w:rsidRPr="00573358">
        <w:rPr>
          <w:rFonts w:ascii="Arial" w:hAnsi="Arial" w:cs="Arial"/>
          <w:lang w:val="es-ES"/>
        </w:rPr>
        <w:t>I</w:t>
      </w:r>
      <w:r w:rsidRPr="00573358">
        <w:rPr>
          <w:rFonts w:ascii="Arial" w:hAnsi="Arial" w:cs="Arial"/>
          <w:lang w:val="es-ES"/>
        </w:rPr>
        <w:t>mpulsa</w:t>
      </w:r>
      <w:r w:rsidR="00D70EA0" w:rsidRPr="00573358">
        <w:rPr>
          <w:rFonts w:ascii="Arial" w:hAnsi="Arial" w:cs="Arial"/>
          <w:lang w:val="es-ES"/>
        </w:rPr>
        <w:t xml:space="preserve">r </w:t>
      </w:r>
      <w:r w:rsidRPr="00573358">
        <w:rPr>
          <w:rFonts w:ascii="Arial" w:hAnsi="Arial" w:cs="Arial"/>
          <w:lang w:val="es-ES"/>
        </w:rPr>
        <w:t xml:space="preserve">modificaciones y reformas a la legislación en materia electoral, buscando que </w:t>
      </w:r>
      <w:r w:rsidR="00DB14AC" w:rsidRPr="00573358">
        <w:rPr>
          <w:rFonts w:ascii="Arial" w:hAnsi="Arial" w:cs="Arial"/>
          <w:lang w:val="es-ES"/>
        </w:rPr>
        <w:t xml:space="preserve">las autoridades administrativas y judiciales estatales </w:t>
      </w:r>
      <w:r w:rsidRPr="00573358">
        <w:rPr>
          <w:rFonts w:ascii="Arial" w:hAnsi="Arial" w:cs="Arial"/>
          <w:lang w:val="es-ES"/>
        </w:rPr>
        <w:t>brinde</w:t>
      </w:r>
      <w:r w:rsidR="00DB14AC" w:rsidRPr="00573358">
        <w:rPr>
          <w:rFonts w:ascii="Arial" w:hAnsi="Arial" w:cs="Arial"/>
          <w:lang w:val="es-ES"/>
        </w:rPr>
        <w:t>n</w:t>
      </w:r>
      <w:r w:rsidRPr="00573358">
        <w:rPr>
          <w:rFonts w:ascii="Arial" w:hAnsi="Arial" w:cs="Arial"/>
          <w:lang w:val="es-ES"/>
        </w:rPr>
        <w:t xml:space="preserve"> certeza </w:t>
      </w:r>
      <w:r w:rsidR="00DB14AC" w:rsidRPr="00573358">
        <w:rPr>
          <w:rFonts w:ascii="Arial" w:hAnsi="Arial" w:cs="Arial"/>
          <w:lang w:val="es-ES"/>
        </w:rPr>
        <w:t>a la ciudadanía en los</w:t>
      </w:r>
      <w:r w:rsidRPr="00573358">
        <w:rPr>
          <w:rFonts w:ascii="Arial" w:hAnsi="Arial" w:cs="Arial"/>
          <w:lang w:val="es-ES"/>
        </w:rPr>
        <w:t xml:space="preserve"> procesos o con</w:t>
      </w:r>
      <w:r w:rsidR="00DB14AC" w:rsidRPr="00573358">
        <w:rPr>
          <w:rFonts w:ascii="Arial" w:hAnsi="Arial" w:cs="Arial"/>
          <w:lang w:val="es-ES"/>
        </w:rPr>
        <w:t>sultas que se implementen en la entidad</w:t>
      </w:r>
      <w:r w:rsidRPr="00573358">
        <w:rPr>
          <w:rFonts w:ascii="Arial" w:hAnsi="Arial" w:cs="Arial"/>
          <w:lang w:val="es-ES"/>
        </w:rPr>
        <w:t>.</w:t>
      </w:r>
    </w:p>
    <w:p w14:paraId="2BDBC2AA" w14:textId="77777777" w:rsidR="00781C89" w:rsidRPr="00573358" w:rsidRDefault="00781C89" w:rsidP="00736120">
      <w:pPr>
        <w:pStyle w:val="Prrafodelista"/>
        <w:spacing w:after="0" w:line="240" w:lineRule="auto"/>
        <w:ind w:left="1701" w:right="193" w:hanging="283"/>
        <w:rPr>
          <w:rFonts w:ascii="Arial" w:hAnsi="Arial" w:cs="Arial"/>
          <w:lang w:val="es-ES"/>
        </w:rPr>
      </w:pPr>
    </w:p>
    <w:p w14:paraId="480D8B11" w14:textId="42D620CB" w:rsidR="00781C89" w:rsidRPr="00573358" w:rsidRDefault="00781C89"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las vías efectivas para garantizar los derechos de </w:t>
      </w:r>
      <w:r w:rsidR="00DB14AC" w:rsidRPr="00573358">
        <w:rPr>
          <w:rFonts w:ascii="Arial" w:hAnsi="Arial" w:cs="Arial"/>
          <w:lang w:val="es-ES"/>
        </w:rPr>
        <w:t xml:space="preserve">la ciudadanía, observando el </w:t>
      </w:r>
      <w:r w:rsidRPr="00573358">
        <w:rPr>
          <w:rFonts w:ascii="Arial" w:hAnsi="Arial" w:cs="Arial"/>
          <w:lang w:val="es-ES"/>
        </w:rPr>
        <w:t xml:space="preserve">principio de </w:t>
      </w:r>
      <w:r w:rsidR="00DB14AC" w:rsidRPr="00573358">
        <w:rPr>
          <w:rFonts w:ascii="Arial" w:hAnsi="Arial" w:cs="Arial"/>
          <w:lang w:val="es-ES"/>
        </w:rPr>
        <w:t>supremacía constitucional relativa a los d</w:t>
      </w:r>
      <w:r w:rsidRPr="00573358">
        <w:rPr>
          <w:rFonts w:ascii="Arial" w:hAnsi="Arial" w:cs="Arial"/>
          <w:lang w:val="es-ES"/>
        </w:rPr>
        <w:t>erecho</w:t>
      </w:r>
      <w:r w:rsidR="00C82ADF" w:rsidRPr="00573358">
        <w:rPr>
          <w:rFonts w:ascii="Arial" w:hAnsi="Arial" w:cs="Arial"/>
          <w:lang w:val="es-ES"/>
        </w:rPr>
        <w:t>s</w:t>
      </w:r>
      <w:r w:rsidRPr="00573358">
        <w:rPr>
          <w:rFonts w:ascii="Arial" w:hAnsi="Arial" w:cs="Arial"/>
          <w:lang w:val="es-ES"/>
        </w:rPr>
        <w:t xml:space="preserve"> </w:t>
      </w:r>
      <w:r w:rsidR="00DB14AC" w:rsidRPr="00573358">
        <w:rPr>
          <w:rFonts w:ascii="Arial" w:hAnsi="Arial" w:cs="Arial"/>
          <w:lang w:val="es-ES"/>
        </w:rPr>
        <w:t>h</w:t>
      </w:r>
      <w:r w:rsidRPr="00573358">
        <w:rPr>
          <w:rFonts w:ascii="Arial" w:hAnsi="Arial" w:cs="Arial"/>
          <w:lang w:val="es-ES"/>
        </w:rPr>
        <w:t xml:space="preserve">umanos </w:t>
      </w:r>
      <w:r w:rsidR="00C82ADF" w:rsidRPr="00573358">
        <w:rPr>
          <w:rFonts w:ascii="Arial" w:hAnsi="Arial" w:cs="Arial"/>
          <w:lang w:val="es-ES"/>
        </w:rPr>
        <w:t>y</w:t>
      </w:r>
      <w:r w:rsidRPr="00573358">
        <w:rPr>
          <w:rFonts w:ascii="Arial" w:hAnsi="Arial" w:cs="Arial"/>
          <w:lang w:val="es-ES"/>
        </w:rPr>
        <w:t xml:space="preserve"> la dignidad humana.</w:t>
      </w:r>
    </w:p>
    <w:p w14:paraId="4F992340" w14:textId="77777777" w:rsidR="00781C89" w:rsidRPr="00573358" w:rsidRDefault="00781C89" w:rsidP="00736120">
      <w:pPr>
        <w:pStyle w:val="Prrafodelista"/>
        <w:spacing w:after="0" w:line="240" w:lineRule="auto"/>
        <w:ind w:left="1701" w:right="193" w:hanging="283"/>
        <w:rPr>
          <w:rFonts w:ascii="Arial" w:hAnsi="Arial" w:cs="Arial"/>
          <w:lang w:val="es-ES"/>
        </w:rPr>
      </w:pPr>
    </w:p>
    <w:p w14:paraId="123FBCEA" w14:textId="0ACF17E0" w:rsidR="002F41DA" w:rsidRPr="00573358" w:rsidRDefault="002F41DA"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Impulsar un Plan de Austeridad que contemple una reducción sustancial de gastos superfluos en los todos los niveles de gobierno en la entidad. </w:t>
      </w:r>
    </w:p>
    <w:p w14:paraId="1DD5BDB6" w14:textId="77777777" w:rsidR="00781C89" w:rsidRPr="00573358" w:rsidRDefault="00781C89" w:rsidP="00736120">
      <w:pPr>
        <w:pStyle w:val="Prrafodelista"/>
        <w:spacing w:after="0" w:line="240" w:lineRule="auto"/>
        <w:ind w:left="1701" w:right="193" w:hanging="283"/>
        <w:jc w:val="both"/>
        <w:rPr>
          <w:rFonts w:ascii="Arial" w:hAnsi="Arial" w:cs="Arial"/>
          <w:lang w:val="es-ES"/>
        </w:rPr>
      </w:pPr>
    </w:p>
    <w:p w14:paraId="0F52C69D" w14:textId="6B6A2CEC" w:rsidR="007E56A3" w:rsidRPr="00573358" w:rsidRDefault="002F41DA"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Vigilar todo acto que pretenda la afectación del patrimon</w:t>
      </w:r>
      <w:r w:rsidR="007E56A3" w:rsidRPr="00573358">
        <w:rPr>
          <w:rFonts w:ascii="Arial" w:hAnsi="Arial" w:cs="Arial"/>
          <w:lang w:val="es-ES"/>
        </w:rPr>
        <w:t xml:space="preserve">io del Estado o los </w:t>
      </w:r>
      <w:r w:rsidR="00DB14AC" w:rsidRPr="00573358">
        <w:rPr>
          <w:rFonts w:ascii="Arial" w:hAnsi="Arial" w:cs="Arial"/>
          <w:lang w:val="es-ES"/>
        </w:rPr>
        <w:t>m</w:t>
      </w:r>
      <w:r w:rsidR="007E56A3" w:rsidRPr="00573358">
        <w:rPr>
          <w:rFonts w:ascii="Arial" w:hAnsi="Arial" w:cs="Arial"/>
          <w:lang w:val="es-ES"/>
        </w:rPr>
        <w:t>unicipios</w:t>
      </w:r>
      <w:r w:rsidR="003E47B6" w:rsidRPr="00573358">
        <w:rPr>
          <w:rFonts w:ascii="Arial" w:hAnsi="Arial" w:cs="Arial"/>
          <w:lang w:val="es-ES"/>
        </w:rPr>
        <w:t>.</w:t>
      </w:r>
    </w:p>
    <w:p w14:paraId="37E8660E" w14:textId="435ECF1E" w:rsidR="007E56A3" w:rsidRDefault="007E56A3" w:rsidP="00573358">
      <w:pPr>
        <w:pStyle w:val="Prrafodelista"/>
        <w:spacing w:after="0" w:line="360" w:lineRule="auto"/>
        <w:ind w:left="1701" w:right="193" w:hanging="283"/>
        <w:rPr>
          <w:rFonts w:ascii="Arial" w:hAnsi="Arial" w:cs="Arial"/>
          <w:lang w:val="es-ES"/>
        </w:rPr>
      </w:pPr>
    </w:p>
    <w:p w14:paraId="5B76F7AC" w14:textId="565A031F" w:rsidR="002F41DA" w:rsidRPr="00573358" w:rsidRDefault="007E56A3" w:rsidP="00573358">
      <w:pPr>
        <w:pStyle w:val="Prrafodelista"/>
        <w:numPr>
          <w:ilvl w:val="0"/>
          <w:numId w:val="13"/>
        </w:numPr>
        <w:spacing w:after="0" w:line="360" w:lineRule="auto"/>
        <w:ind w:left="1701" w:right="193" w:hanging="283"/>
        <w:jc w:val="both"/>
        <w:rPr>
          <w:rFonts w:ascii="Arial" w:hAnsi="Arial" w:cs="Arial"/>
          <w:lang w:val="es-ES"/>
        </w:rPr>
      </w:pPr>
      <w:bookmarkStart w:id="0" w:name="_GoBack"/>
      <w:bookmarkEnd w:id="0"/>
      <w:r w:rsidRPr="00573358">
        <w:rPr>
          <w:rFonts w:ascii="Arial" w:hAnsi="Arial" w:cs="Arial"/>
          <w:lang w:val="es-ES"/>
        </w:rPr>
        <w:t>Promover la austeridad como medida a la creación de cargas e impuestos.</w:t>
      </w:r>
    </w:p>
    <w:p w14:paraId="3B838B8F" w14:textId="77777777" w:rsidR="00AC4F34" w:rsidRPr="00573358" w:rsidRDefault="00AC4F34" w:rsidP="00736120">
      <w:pPr>
        <w:pStyle w:val="Prrafodelista"/>
        <w:spacing w:after="0" w:line="240" w:lineRule="auto"/>
        <w:ind w:left="1701" w:right="193" w:hanging="283"/>
        <w:jc w:val="both"/>
        <w:rPr>
          <w:rFonts w:ascii="Arial" w:hAnsi="Arial" w:cs="Arial"/>
          <w:b/>
          <w:lang w:val="es-ES"/>
        </w:rPr>
      </w:pPr>
    </w:p>
    <w:p w14:paraId="671F254F" w14:textId="3350203C" w:rsidR="002F6B14" w:rsidRPr="00573358" w:rsidRDefault="00A604C6" w:rsidP="00573358">
      <w:pPr>
        <w:pStyle w:val="Prrafodelista"/>
        <w:numPr>
          <w:ilvl w:val="0"/>
          <w:numId w:val="9"/>
        </w:numPr>
        <w:spacing w:after="0" w:line="360" w:lineRule="auto"/>
        <w:ind w:left="1701" w:right="193" w:hanging="283"/>
        <w:jc w:val="both"/>
        <w:rPr>
          <w:rFonts w:ascii="Arial" w:hAnsi="Arial" w:cs="Arial"/>
          <w:b/>
          <w:lang w:val="es-ES"/>
        </w:rPr>
      </w:pPr>
      <w:r w:rsidRPr="00573358">
        <w:rPr>
          <w:rFonts w:ascii="Arial" w:hAnsi="Arial" w:cs="Arial"/>
          <w:b/>
          <w:lang w:val="es-ES"/>
        </w:rPr>
        <w:t>Transparencia y Finanzas Públicas</w:t>
      </w:r>
      <w:r w:rsidR="007B2572" w:rsidRPr="00573358">
        <w:rPr>
          <w:rFonts w:ascii="Arial" w:hAnsi="Arial" w:cs="Arial"/>
          <w:b/>
          <w:lang w:val="es-ES"/>
        </w:rPr>
        <w:t>.</w:t>
      </w:r>
    </w:p>
    <w:p w14:paraId="0399D182" w14:textId="77777777" w:rsidR="001A7B86" w:rsidRPr="00573358" w:rsidRDefault="001A7B86" w:rsidP="00736120">
      <w:pPr>
        <w:pStyle w:val="Prrafodelista"/>
        <w:spacing w:after="0" w:line="240" w:lineRule="auto"/>
        <w:ind w:left="1701" w:right="193" w:hanging="283"/>
        <w:jc w:val="both"/>
        <w:rPr>
          <w:rFonts w:ascii="Arial" w:hAnsi="Arial" w:cs="Arial"/>
          <w:b/>
          <w:lang w:val="es-ES"/>
        </w:rPr>
      </w:pPr>
    </w:p>
    <w:p w14:paraId="3F1A7306" w14:textId="40AB5497" w:rsidR="000658FB" w:rsidRPr="00573358" w:rsidRDefault="000658FB"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Garantizar, mediante una revisión exhaustiva, la suficiencia presupuestal de cada ejercicio fiscal para </w:t>
      </w:r>
      <w:r w:rsidR="00DB14AC" w:rsidRPr="00573358">
        <w:rPr>
          <w:rFonts w:ascii="Arial" w:hAnsi="Arial" w:cs="Arial"/>
          <w:lang w:val="es-ES"/>
        </w:rPr>
        <w:t xml:space="preserve">mantener los buenos índices </w:t>
      </w:r>
      <w:r w:rsidR="00C405FD" w:rsidRPr="00573358">
        <w:rPr>
          <w:rFonts w:ascii="Arial" w:hAnsi="Arial" w:cs="Arial"/>
          <w:lang w:val="es-ES"/>
        </w:rPr>
        <w:t>e indicadores estatales</w:t>
      </w:r>
      <w:r w:rsidR="00DB14AC" w:rsidRPr="00573358">
        <w:rPr>
          <w:rFonts w:ascii="Arial" w:hAnsi="Arial" w:cs="Arial"/>
          <w:lang w:val="es-ES"/>
        </w:rPr>
        <w:t xml:space="preserve"> a fin de </w:t>
      </w:r>
      <w:r w:rsidRPr="00573358">
        <w:rPr>
          <w:rFonts w:ascii="Arial" w:hAnsi="Arial" w:cs="Arial"/>
          <w:lang w:val="es-ES"/>
        </w:rPr>
        <w:t xml:space="preserve">promover la inversión en la entidad. </w:t>
      </w:r>
    </w:p>
    <w:p w14:paraId="35A1B05F" w14:textId="77777777" w:rsidR="00D55868" w:rsidRPr="00573358" w:rsidRDefault="00D55868" w:rsidP="00736120">
      <w:pPr>
        <w:pStyle w:val="Prrafodelista"/>
        <w:shd w:val="clear" w:color="auto" w:fill="FFFFFF" w:themeFill="background1"/>
        <w:spacing w:after="0" w:line="240" w:lineRule="auto"/>
        <w:ind w:left="1701" w:right="193" w:hanging="283"/>
        <w:jc w:val="both"/>
        <w:rPr>
          <w:rFonts w:ascii="Arial" w:hAnsi="Arial" w:cs="Arial"/>
          <w:lang w:val="es-ES"/>
        </w:rPr>
      </w:pPr>
    </w:p>
    <w:p w14:paraId="1CEFC693" w14:textId="73D01F0C" w:rsidR="00D55868" w:rsidRPr="00573358" w:rsidRDefault="00D55868"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Revisar la legislación en materia de mejora regulatoria para facilitar </w:t>
      </w:r>
      <w:r w:rsidR="00C405FD" w:rsidRPr="00573358">
        <w:rPr>
          <w:rFonts w:ascii="Arial" w:hAnsi="Arial" w:cs="Arial"/>
          <w:lang w:val="es-ES"/>
        </w:rPr>
        <w:t>el servicio recaudatorio</w:t>
      </w:r>
      <w:r w:rsidRPr="00573358">
        <w:rPr>
          <w:rFonts w:ascii="Arial" w:hAnsi="Arial" w:cs="Arial"/>
          <w:lang w:val="es-ES"/>
        </w:rPr>
        <w:t xml:space="preserve"> a la ciudadanía. </w:t>
      </w:r>
    </w:p>
    <w:p w14:paraId="5F0EA174" w14:textId="77777777" w:rsidR="000658FB" w:rsidRPr="00573358" w:rsidRDefault="000658FB" w:rsidP="00736120">
      <w:pPr>
        <w:pStyle w:val="Prrafodelista"/>
        <w:spacing w:after="0" w:line="240" w:lineRule="auto"/>
        <w:ind w:left="1701" w:right="193" w:hanging="283"/>
        <w:jc w:val="both"/>
        <w:rPr>
          <w:rFonts w:ascii="Arial" w:hAnsi="Arial" w:cs="Arial"/>
          <w:lang w:val="es-ES"/>
        </w:rPr>
      </w:pPr>
    </w:p>
    <w:p w14:paraId="2851611C" w14:textId="6B154090" w:rsidR="00E542C1" w:rsidRPr="00573358" w:rsidRDefault="00E542C1"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Promover un presupuesto sólido para fortalecer el sistema de justicia en la entidad. </w:t>
      </w:r>
    </w:p>
    <w:p w14:paraId="136E4581" w14:textId="77777777" w:rsidR="004F61BC" w:rsidRPr="00573358" w:rsidRDefault="004F61BC" w:rsidP="00736120">
      <w:pPr>
        <w:pStyle w:val="Prrafodelista"/>
        <w:spacing w:after="0" w:line="240" w:lineRule="auto"/>
        <w:ind w:left="1701" w:right="193" w:hanging="283"/>
        <w:rPr>
          <w:rFonts w:ascii="Arial" w:hAnsi="Arial" w:cs="Arial"/>
          <w:lang w:val="es-ES"/>
        </w:rPr>
      </w:pPr>
    </w:p>
    <w:p w14:paraId="099E27EC" w14:textId="55D6EF0B" w:rsidR="004F61BC" w:rsidRPr="00573358" w:rsidRDefault="004F61BC"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Fortalecer la legislación en materia de transparencia para hacerla más eficaz.</w:t>
      </w:r>
    </w:p>
    <w:p w14:paraId="3C677A58" w14:textId="77777777" w:rsidR="006D097A" w:rsidRPr="00573358" w:rsidRDefault="006D097A" w:rsidP="00736120">
      <w:pPr>
        <w:pStyle w:val="Prrafodelista"/>
        <w:spacing w:after="0" w:line="240" w:lineRule="auto"/>
        <w:ind w:left="1701" w:right="193" w:hanging="283"/>
        <w:rPr>
          <w:rFonts w:ascii="Arial" w:hAnsi="Arial" w:cs="Arial"/>
          <w:lang w:val="es-ES"/>
        </w:rPr>
      </w:pPr>
    </w:p>
    <w:p w14:paraId="613153C4" w14:textId="0DE439B8" w:rsidR="006D097A" w:rsidRPr="00573358" w:rsidRDefault="006D097A"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Hacer una revisión de la legislación local en materia de concesiones, licitaciones y adjudicaciones</w:t>
      </w:r>
      <w:r w:rsidR="00C405FD" w:rsidRPr="00573358">
        <w:rPr>
          <w:rFonts w:ascii="Arial" w:hAnsi="Arial" w:cs="Arial"/>
          <w:lang w:val="es-ES"/>
        </w:rPr>
        <w:t xml:space="preserve"> para modernizarla</w:t>
      </w:r>
      <w:r w:rsidR="003B71AA" w:rsidRPr="00573358">
        <w:rPr>
          <w:rFonts w:ascii="Arial" w:hAnsi="Arial" w:cs="Arial"/>
          <w:lang w:val="es-ES"/>
        </w:rPr>
        <w:t xml:space="preserve"> a los parámetros actuales</w:t>
      </w:r>
      <w:r w:rsidRPr="00573358">
        <w:rPr>
          <w:rFonts w:ascii="Arial" w:hAnsi="Arial" w:cs="Arial"/>
          <w:lang w:val="es-ES"/>
        </w:rPr>
        <w:t xml:space="preserve">. </w:t>
      </w:r>
    </w:p>
    <w:p w14:paraId="6DEB46D4" w14:textId="77777777" w:rsidR="006D097A" w:rsidRPr="00573358" w:rsidRDefault="006D097A" w:rsidP="00736120">
      <w:pPr>
        <w:pStyle w:val="Prrafodelista"/>
        <w:spacing w:after="0" w:line="240" w:lineRule="auto"/>
        <w:ind w:left="1701" w:right="193" w:hanging="283"/>
        <w:rPr>
          <w:rFonts w:ascii="Arial" w:hAnsi="Arial" w:cs="Arial"/>
          <w:lang w:val="es-ES"/>
        </w:rPr>
      </w:pPr>
    </w:p>
    <w:p w14:paraId="1763E23F" w14:textId="7F71469B" w:rsidR="006D097A" w:rsidRPr="00573358" w:rsidRDefault="006D097A"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Fortalecer los procedimientos en materia de transpa</w:t>
      </w:r>
      <w:r w:rsidR="00C405FD" w:rsidRPr="00573358">
        <w:rPr>
          <w:rFonts w:ascii="Arial" w:hAnsi="Arial" w:cs="Arial"/>
          <w:lang w:val="es-ES"/>
        </w:rPr>
        <w:t>rencia relativos</w:t>
      </w:r>
      <w:r w:rsidR="00357793" w:rsidRPr="00573358">
        <w:rPr>
          <w:rFonts w:ascii="Arial" w:hAnsi="Arial" w:cs="Arial"/>
          <w:lang w:val="es-ES"/>
        </w:rPr>
        <w:t xml:space="preserve"> a las organizaciones civiles</w:t>
      </w:r>
      <w:r w:rsidR="00C405FD" w:rsidRPr="00573358">
        <w:rPr>
          <w:rFonts w:ascii="Arial" w:hAnsi="Arial" w:cs="Arial"/>
          <w:lang w:val="es-ES"/>
        </w:rPr>
        <w:t xml:space="preserve"> que reciben recursos públicos. </w:t>
      </w:r>
    </w:p>
    <w:p w14:paraId="5B0BB46B" w14:textId="77777777" w:rsidR="00E542C1" w:rsidRPr="00573358" w:rsidRDefault="00E542C1" w:rsidP="00736120">
      <w:pPr>
        <w:pStyle w:val="Prrafodelista"/>
        <w:spacing w:after="0" w:line="240" w:lineRule="auto"/>
        <w:ind w:left="1701" w:right="193" w:hanging="283"/>
        <w:jc w:val="both"/>
        <w:rPr>
          <w:rFonts w:ascii="Arial" w:hAnsi="Arial" w:cs="Arial"/>
          <w:lang w:val="es-ES"/>
        </w:rPr>
      </w:pPr>
    </w:p>
    <w:p w14:paraId="1AA5EAC5" w14:textId="60B7229A" w:rsidR="009B7ABE" w:rsidRPr="00573358" w:rsidRDefault="009B7ABE"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 xml:space="preserve">Definir parámetros de seguimiento y análisis de los informes que presentan los organismos autónomos constitucionales locales y de los municipios. </w:t>
      </w:r>
    </w:p>
    <w:p w14:paraId="24B77A48" w14:textId="77777777" w:rsidR="00A604C6" w:rsidRPr="00573358" w:rsidRDefault="00A604C6" w:rsidP="00736120">
      <w:pPr>
        <w:pStyle w:val="Prrafodelista"/>
        <w:spacing w:after="0" w:line="240" w:lineRule="auto"/>
        <w:ind w:left="1701" w:right="193" w:hanging="283"/>
        <w:jc w:val="both"/>
        <w:rPr>
          <w:rFonts w:ascii="Arial" w:hAnsi="Arial" w:cs="Arial"/>
          <w:lang w:val="es-ES"/>
        </w:rPr>
      </w:pPr>
    </w:p>
    <w:p w14:paraId="2817662C" w14:textId="53AB8533" w:rsidR="00A604C6" w:rsidRPr="00573358" w:rsidRDefault="00A604C6"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que los presupuestos se apliquen y se destinen al rubro de gasto específico sin subejercicios. </w:t>
      </w:r>
    </w:p>
    <w:p w14:paraId="2DA48976" w14:textId="77777777" w:rsidR="005838BF" w:rsidRPr="00573358" w:rsidRDefault="005838BF" w:rsidP="00736120">
      <w:pPr>
        <w:pStyle w:val="Prrafodelista"/>
        <w:spacing w:after="0" w:line="240" w:lineRule="auto"/>
        <w:ind w:left="1701" w:right="193" w:hanging="283"/>
        <w:rPr>
          <w:rFonts w:ascii="Arial" w:hAnsi="Arial" w:cs="Arial"/>
          <w:lang w:val="es-ES"/>
        </w:rPr>
      </w:pPr>
    </w:p>
    <w:p w14:paraId="2C93655E" w14:textId="31853E1A" w:rsidR="005838BF" w:rsidRPr="00573358" w:rsidRDefault="005838BF"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 elaboración de presupuestos sensibles al género, priorizando proyectos que aseguren servicios de salud, prevención del embarazo </w:t>
      </w:r>
      <w:r w:rsidR="003B71AA" w:rsidRPr="00573358">
        <w:rPr>
          <w:rFonts w:ascii="Arial" w:hAnsi="Arial" w:cs="Arial"/>
          <w:lang w:val="es-ES"/>
        </w:rPr>
        <w:t>en la adolescencia</w:t>
      </w:r>
      <w:r w:rsidRPr="00573358">
        <w:rPr>
          <w:rFonts w:ascii="Arial" w:hAnsi="Arial" w:cs="Arial"/>
          <w:lang w:val="es-ES"/>
        </w:rPr>
        <w:t>, educación, acceso a la justicia, empoderamiento político y económico</w:t>
      </w:r>
      <w:r w:rsidR="00951915" w:rsidRPr="00573358">
        <w:rPr>
          <w:rFonts w:ascii="Arial" w:hAnsi="Arial" w:cs="Arial"/>
          <w:lang w:val="es-ES"/>
        </w:rPr>
        <w:t xml:space="preserve">. </w:t>
      </w:r>
    </w:p>
    <w:p w14:paraId="08E525EB" w14:textId="77777777" w:rsidR="007B4270" w:rsidRPr="00573358" w:rsidRDefault="007B4270" w:rsidP="00573358">
      <w:pPr>
        <w:pStyle w:val="Prrafodelista"/>
        <w:spacing w:after="0" w:line="360" w:lineRule="auto"/>
        <w:ind w:left="1701" w:right="193" w:hanging="283"/>
        <w:rPr>
          <w:rFonts w:ascii="Arial" w:hAnsi="Arial" w:cs="Arial"/>
          <w:lang w:val="es-ES"/>
        </w:rPr>
      </w:pPr>
    </w:p>
    <w:p w14:paraId="03CDCAAE" w14:textId="5AF7252C" w:rsidR="007B4270" w:rsidRPr="00573358" w:rsidRDefault="007B4270"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 xml:space="preserve">Realizar una revisión integral de todos los ordenamientos cuyo objeto sea garantizar el derecho a la transparencia. </w:t>
      </w:r>
    </w:p>
    <w:p w14:paraId="5659ED89" w14:textId="77777777" w:rsidR="007B4270" w:rsidRPr="00573358" w:rsidRDefault="007B4270" w:rsidP="00736120">
      <w:pPr>
        <w:pStyle w:val="Prrafodelista"/>
        <w:spacing w:after="0" w:line="240" w:lineRule="auto"/>
        <w:ind w:left="1701" w:right="193" w:hanging="283"/>
        <w:rPr>
          <w:rFonts w:ascii="Arial" w:hAnsi="Arial" w:cs="Arial"/>
          <w:lang w:val="es-ES"/>
        </w:rPr>
      </w:pPr>
    </w:p>
    <w:p w14:paraId="5040A497" w14:textId="6E160DE9" w:rsidR="007B4270" w:rsidRPr="00573358" w:rsidRDefault="007B4270"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 xml:space="preserve">Crear la Ley Estatal para la Integración, Control y Conservación de Archivos Públicos. </w:t>
      </w:r>
    </w:p>
    <w:p w14:paraId="02152F57" w14:textId="77777777" w:rsidR="007B4270" w:rsidRPr="00573358" w:rsidRDefault="007B4270" w:rsidP="00736120">
      <w:pPr>
        <w:pStyle w:val="Prrafodelista"/>
        <w:spacing w:after="0" w:line="240" w:lineRule="auto"/>
        <w:ind w:left="1701" w:right="193" w:hanging="283"/>
        <w:rPr>
          <w:rFonts w:ascii="Arial" w:hAnsi="Arial" w:cs="Arial"/>
          <w:lang w:val="es-ES"/>
        </w:rPr>
      </w:pPr>
    </w:p>
    <w:p w14:paraId="5F20A2DF" w14:textId="592BD790" w:rsidR="007B4270" w:rsidRPr="00573358" w:rsidRDefault="007B4270"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las bases de una Ley del Parlamento Abierto en el Estado de Yucatán. </w:t>
      </w:r>
    </w:p>
    <w:p w14:paraId="0E3BB83E" w14:textId="77777777" w:rsidR="004E33E7" w:rsidRPr="00573358" w:rsidRDefault="004E33E7" w:rsidP="00736120">
      <w:pPr>
        <w:pStyle w:val="Prrafodelista"/>
        <w:spacing w:after="0" w:line="240" w:lineRule="auto"/>
        <w:ind w:left="1701" w:right="193" w:hanging="283"/>
        <w:rPr>
          <w:rFonts w:ascii="Arial" w:hAnsi="Arial" w:cs="Arial"/>
          <w:lang w:val="es-ES"/>
        </w:rPr>
      </w:pPr>
    </w:p>
    <w:p w14:paraId="579BC75A" w14:textId="24B9E0B7" w:rsidR="004E33E7" w:rsidRPr="00573358" w:rsidRDefault="004E33E7"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Actualizar la Ley de Deuda Pública en la entidad.</w:t>
      </w:r>
    </w:p>
    <w:p w14:paraId="1DD7E9DE" w14:textId="77777777" w:rsidR="004E33E7" w:rsidRPr="00573358" w:rsidRDefault="004E33E7" w:rsidP="00736120">
      <w:pPr>
        <w:pStyle w:val="Prrafodelista"/>
        <w:spacing w:after="0" w:line="240" w:lineRule="auto"/>
        <w:ind w:left="1701" w:right="193" w:hanging="283"/>
        <w:rPr>
          <w:rFonts w:ascii="Arial" w:hAnsi="Arial" w:cs="Arial"/>
          <w:lang w:val="es-ES"/>
        </w:rPr>
      </w:pPr>
    </w:p>
    <w:p w14:paraId="09EE8102" w14:textId="3C08D8A2" w:rsidR="004E33E7" w:rsidRPr="00573358" w:rsidRDefault="004E33E7"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 xml:space="preserve">Crear la Ley para la Asignación y Manejo de los Recursos Estatales y Municipales. </w:t>
      </w:r>
    </w:p>
    <w:p w14:paraId="49C5C5F1" w14:textId="77777777" w:rsidR="00E42E3F" w:rsidRPr="00573358" w:rsidRDefault="00E42E3F" w:rsidP="00736120">
      <w:pPr>
        <w:pStyle w:val="Prrafodelista"/>
        <w:spacing w:after="0" w:line="240" w:lineRule="auto"/>
        <w:ind w:left="1701" w:right="193" w:hanging="283"/>
        <w:rPr>
          <w:rFonts w:ascii="Arial" w:hAnsi="Arial" w:cs="Arial"/>
          <w:lang w:val="es-ES"/>
        </w:rPr>
      </w:pPr>
    </w:p>
    <w:p w14:paraId="13278A4E" w14:textId="3DC20CBB" w:rsidR="004F61BC" w:rsidRPr="00573358" w:rsidRDefault="00E42E3F"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el marco normativo </w:t>
      </w:r>
      <w:r w:rsidR="003B71AA" w:rsidRPr="00573358">
        <w:rPr>
          <w:rFonts w:ascii="Arial" w:hAnsi="Arial" w:cs="Arial"/>
          <w:lang w:val="es-ES"/>
        </w:rPr>
        <w:t xml:space="preserve">en materia cuenta pública, </w:t>
      </w:r>
      <w:r w:rsidRPr="00573358">
        <w:rPr>
          <w:rFonts w:ascii="Arial" w:hAnsi="Arial" w:cs="Arial"/>
          <w:lang w:val="es-ES"/>
        </w:rPr>
        <w:t>en especial</w:t>
      </w:r>
      <w:r w:rsidR="003B71AA" w:rsidRPr="00573358">
        <w:rPr>
          <w:rFonts w:ascii="Arial" w:hAnsi="Arial" w:cs="Arial"/>
          <w:lang w:val="es-ES"/>
        </w:rPr>
        <w:t>,</w:t>
      </w:r>
      <w:r w:rsidRPr="00573358">
        <w:rPr>
          <w:rFonts w:ascii="Arial" w:hAnsi="Arial" w:cs="Arial"/>
          <w:lang w:val="es-ES"/>
        </w:rPr>
        <w:t xml:space="preserve"> la Ley de Fiscalización de la Cuenta Pública el Estado de Yucatán, para acelerar el proceso de r</w:t>
      </w:r>
      <w:r w:rsidR="00CF58A4" w:rsidRPr="00573358">
        <w:rPr>
          <w:rFonts w:ascii="Arial" w:hAnsi="Arial" w:cs="Arial"/>
          <w:lang w:val="es-ES"/>
        </w:rPr>
        <w:t>evisión y fiscalización estatal y</w:t>
      </w:r>
      <w:r w:rsidRPr="00573358">
        <w:rPr>
          <w:rFonts w:ascii="Arial" w:hAnsi="Arial" w:cs="Arial"/>
          <w:lang w:val="es-ES"/>
        </w:rPr>
        <w:t xml:space="preserve"> municipal.</w:t>
      </w:r>
    </w:p>
    <w:p w14:paraId="4B27D51C" w14:textId="77777777" w:rsidR="003B71AA" w:rsidRPr="00573358" w:rsidRDefault="003B71AA" w:rsidP="00736120">
      <w:pPr>
        <w:pStyle w:val="Prrafodelista"/>
        <w:spacing w:after="0" w:line="240" w:lineRule="auto"/>
        <w:ind w:left="1701" w:right="193" w:hanging="283"/>
        <w:rPr>
          <w:rFonts w:ascii="Arial" w:hAnsi="Arial" w:cs="Arial"/>
          <w:lang w:val="es-ES"/>
        </w:rPr>
      </w:pPr>
    </w:p>
    <w:p w14:paraId="694D078F" w14:textId="407CC514" w:rsidR="003B71AA" w:rsidRPr="00573358" w:rsidRDefault="003B71AA" w:rsidP="00573358">
      <w:pPr>
        <w:pStyle w:val="Prrafodelista"/>
        <w:numPr>
          <w:ilvl w:val="0"/>
          <w:numId w:val="15"/>
        </w:numPr>
        <w:spacing w:after="0" w:line="360" w:lineRule="auto"/>
        <w:ind w:left="1701" w:right="193" w:hanging="283"/>
        <w:jc w:val="both"/>
        <w:rPr>
          <w:rFonts w:ascii="Arial" w:hAnsi="Arial" w:cs="Arial"/>
          <w:lang w:val="es-ES"/>
        </w:rPr>
      </w:pPr>
      <w:r w:rsidRPr="00573358">
        <w:rPr>
          <w:rFonts w:ascii="Arial" w:hAnsi="Arial" w:cs="Arial"/>
          <w:lang w:val="es-ES"/>
        </w:rPr>
        <w:t>Dotar de mayores atribuciones a la Comisión Permanente de Vigilancia de la Cuenta Pública, Transparencia y Anticorrupción del Congreso del Estado de Yucatán.</w:t>
      </w:r>
    </w:p>
    <w:p w14:paraId="67449216" w14:textId="77777777" w:rsidR="00BC0513" w:rsidRPr="00573358" w:rsidRDefault="00BC0513" w:rsidP="00736120">
      <w:pPr>
        <w:pStyle w:val="Prrafodelista"/>
        <w:spacing w:after="0" w:line="240" w:lineRule="auto"/>
        <w:ind w:left="1701" w:right="193" w:hanging="283"/>
        <w:jc w:val="both"/>
        <w:rPr>
          <w:rFonts w:ascii="Arial" w:hAnsi="Arial" w:cs="Arial"/>
          <w:lang w:val="es-ES"/>
        </w:rPr>
      </w:pPr>
    </w:p>
    <w:p w14:paraId="7E0ED68A" w14:textId="48CCFCFB" w:rsidR="002F6B14" w:rsidRPr="00573358" w:rsidRDefault="002F6B14" w:rsidP="00573358">
      <w:pPr>
        <w:pStyle w:val="Prrafodelista"/>
        <w:numPr>
          <w:ilvl w:val="0"/>
          <w:numId w:val="9"/>
        </w:numPr>
        <w:spacing w:after="0" w:line="360" w:lineRule="auto"/>
        <w:ind w:left="1701" w:right="193" w:hanging="283"/>
        <w:jc w:val="both"/>
        <w:rPr>
          <w:rFonts w:ascii="Arial" w:hAnsi="Arial" w:cs="Arial"/>
          <w:b/>
          <w:lang w:val="es-ES"/>
        </w:rPr>
      </w:pPr>
      <w:r w:rsidRPr="00573358">
        <w:rPr>
          <w:rFonts w:ascii="Arial" w:hAnsi="Arial" w:cs="Arial"/>
          <w:b/>
          <w:lang w:val="es-ES"/>
        </w:rPr>
        <w:t>Combate a la Corrupción.</w:t>
      </w:r>
    </w:p>
    <w:p w14:paraId="693D2DE9" w14:textId="77777777" w:rsidR="008B7DB5" w:rsidRPr="00573358" w:rsidRDefault="008B7DB5" w:rsidP="00736120">
      <w:pPr>
        <w:pStyle w:val="Prrafodelista"/>
        <w:spacing w:after="0" w:line="240" w:lineRule="auto"/>
        <w:ind w:left="1701" w:right="193"/>
        <w:jc w:val="both"/>
        <w:rPr>
          <w:rFonts w:ascii="Arial" w:hAnsi="Arial" w:cs="Arial"/>
          <w:b/>
          <w:lang w:val="es-ES"/>
        </w:rPr>
      </w:pPr>
    </w:p>
    <w:p w14:paraId="34CF3BCB" w14:textId="03AF6A6C" w:rsidR="00FE5B9A" w:rsidRPr="00573358" w:rsidRDefault="00FE5B9A"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Hacer una revisión de la legislación para garantizar y contar con una efectiva rendición de cuentas de los tres poderes públicos del Estado de Yucatán. </w:t>
      </w:r>
    </w:p>
    <w:p w14:paraId="7B9273EB" w14:textId="77777777" w:rsidR="00FE5B9A" w:rsidRPr="00573358" w:rsidRDefault="00FE5B9A" w:rsidP="00736120">
      <w:pPr>
        <w:pStyle w:val="Prrafodelista"/>
        <w:spacing w:after="0" w:line="240" w:lineRule="auto"/>
        <w:ind w:left="1701" w:right="193" w:hanging="283"/>
        <w:jc w:val="both"/>
        <w:rPr>
          <w:rFonts w:ascii="Arial" w:hAnsi="Arial" w:cs="Arial"/>
          <w:lang w:val="es-ES"/>
        </w:rPr>
      </w:pPr>
    </w:p>
    <w:p w14:paraId="4C6699B6" w14:textId="0948903C" w:rsidR="002B4F30" w:rsidRPr="00573358" w:rsidRDefault="002B4F3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Dar seguimiento a la implementación de los sistemas de control interno en los entes públicos</w:t>
      </w:r>
      <w:r w:rsidR="003B71AA" w:rsidRPr="00573358">
        <w:rPr>
          <w:rFonts w:ascii="Arial" w:hAnsi="Arial" w:cs="Arial"/>
          <w:lang w:val="es-ES"/>
        </w:rPr>
        <w:t xml:space="preserve"> previstos en la legislación</w:t>
      </w:r>
      <w:r w:rsidRPr="00573358">
        <w:rPr>
          <w:rFonts w:ascii="Arial" w:hAnsi="Arial" w:cs="Arial"/>
          <w:lang w:val="es-ES"/>
        </w:rPr>
        <w:t xml:space="preserve">. </w:t>
      </w:r>
    </w:p>
    <w:p w14:paraId="7506B779" w14:textId="77777777" w:rsidR="004F61BC" w:rsidRPr="00573358" w:rsidRDefault="004F61BC" w:rsidP="00736120">
      <w:pPr>
        <w:pStyle w:val="Prrafodelista"/>
        <w:spacing w:after="0" w:line="240" w:lineRule="auto"/>
        <w:ind w:left="1701" w:right="193" w:hanging="283"/>
        <w:jc w:val="both"/>
        <w:rPr>
          <w:rFonts w:ascii="Arial" w:hAnsi="Arial" w:cs="Arial"/>
          <w:lang w:val="es-ES"/>
        </w:rPr>
      </w:pPr>
    </w:p>
    <w:p w14:paraId="76F5F87A" w14:textId="1182CF9A" w:rsidR="00540424" w:rsidRPr="00573358" w:rsidRDefault="00540424"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Proponer cambios y reformas a la legislación en materia anticorrupción para fortalecer su aplicación.</w:t>
      </w:r>
    </w:p>
    <w:p w14:paraId="7F839B9E" w14:textId="77777777" w:rsidR="00540424" w:rsidRPr="00573358" w:rsidRDefault="00540424" w:rsidP="00573358">
      <w:pPr>
        <w:pStyle w:val="Prrafodelista"/>
        <w:spacing w:after="0" w:line="360" w:lineRule="auto"/>
        <w:ind w:left="1701" w:right="193" w:hanging="283"/>
        <w:jc w:val="both"/>
        <w:rPr>
          <w:rFonts w:ascii="Arial" w:hAnsi="Arial" w:cs="Arial"/>
          <w:lang w:val="es-ES"/>
        </w:rPr>
      </w:pPr>
    </w:p>
    <w:p w14:paraId="7412B634" w14:textId="3FD206E4" w:rsidR="004F61BC" w:rsidRPr="00573358" w:rsidRDefault="004F61BC"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 xml:space="preserve">Hacer una revisión a los tipos penales en materia de </w:t>
      </w:r>
      <w:r w:rsidR="003B71AA" w:rsidRPr="00573358">
        <w:rPr>
          <w:rFonts w:ascii="Arial" w:hAnsi="Arial" w:cs="Arial"/>
          <w:lang w:val="es-ES"/>
        </w:rPr>
        <w:t xml:space="preserve">hechos de </w:t>
      </w:r>
      <w:r w:rsidRPr="00573358">
        <w:rPr>
          <w:rFonts w:ascii="Arial" w:hAnsi="Arial" w:cs="Arial"/>
          <w:lang w:val="es-ES"/>
        </w:rPr>
        <w:t xml:space="preserve">corrupción para contemplar penas más severas a quien las cometa. </w:t>
      </w:r>
    </w:p>
    <w:p w14:paraId="30B1676B" w14:textId="77777777" w:rsidR="00646822" w:rsidRPr="00573358" w:rsidRDefault="00646822" w:rsidP="00736120">
      <w:pPr>
        <w:pStyle w:val="Prrafodelista"/>
        <w:spacing w:after="0" w:line="240" w:lineRule="auto"/>
        <w:ind w:left="1701" w:right="193" w:hanging="283"/>
        <w:jc w:val="both"/>
        <w:rPr>
          <w:rFonts w:ascii="Arial" w:hAnsi="Arial" w:cs="Arial"/>
          <w:lang w:val="es-ES"/>
        </w:rPr>
      </w:pPr>
    </w:p>
    <w:p w14:paraId="26946DC7" w14:textId="4EFBF705" w:rsidR="002B4F30" w:rsidRPr="00573358" w:rsidRDefault="002B4F3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Realizar una revisión integral para salvaguardar los principios de honestidad, ética y profesionalismo del servidor público y sancionar a quienes incumplan con ello en sus funciones. </w:t>
      </w:r>
    </w:p>
    <w:p w14:paraId="32395753" w14:textId="77777777" w:rsidR="00646822" w:rsidRPr="00573358" w:rsidRDefault="00646822" w:rsidP="00736120">
      <w:pPr>
        <w:pStyle w:val="Prrafodelista"/>
        <w:spacing w:after="0" w:line="240" w:lineRule="auto"/>
        <w:ind w:left="1701" w:right="193" w:hanging="283"/>
        <w:jc w:val="both"/>
        <w:rPr>
          <w:rFonts w:ascii="Arial" w:hAnsi="Arial" w:cs="Arial"/>
          <w:lang w:val="es-ES"/>
        </w:rPr>
      </w:pPr>
    </w:p>
    <w:p w14:paraId="324A3AD4" w14:textId="79E654A0" w:rsidR="003636CA" w:rsidRPr="00573358" w:rsidRDefault="003636CA"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Hacer una revisión integral del sistema de responsabilidades administrativas para fortalecer su ámbito de aplicación en materia de recomendaciones y violaciones a los derechos humanos. </w:t>
      </w:r>
    </w:p>
    <w:p w14:paraId="4BD798AB" w14:textId="77777777" w:rsidR="00646822" w:rsidRPr="00573358" w:rsidRDefault="00646822" w:rsidP="00736120">
      <w:pPr>
        <w:pStyle w:val="Prrafodelista"/>
        <w:spacing w:after="0" w:line="240" w:lineRule="auto"/>
        <w:ind w:left="1701" w:right="193" w:hanging="283"/>
        <w:rPr>
          <w:rFonts w:ascii="Arial" w:hAnsi="Arial" w:cs="Arial"/>
          <w:lang w:val="es-ES"/>
        </w:rPr>
      </w:pPr>
    </w:p>
    <w:p w14:paraId="65ABD0D1" w14:textId="739E9A5A" w:rsidR="002B4F30" w:rsidRPr="00573358" w:rsidRDefault="002B4F3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a los organismos fiscalizadores en la entidad. </w:t>
      </w:r>
    </w:p>
    <w:p w14:paraId="125B449D" w14:textId="77777777" w:rsidR="00653273" w:rsidRPr="00573358" w:rsidRDefault="00653273" w:rsidP="00736120">
      <w:pPr>
        <w:pStyle w:val="Prrafodelista"/>
        <w:spacing w:after="0" w:line="240" w:lineRule="auto"/>
        <w:ind w:left="1701" w:right="193" w:hanging="283"/>
        <w:rPr>
          <w:rFonts w:ascii="Arial" w:hAnsi="Arial" w:cs="Arial"/>
          <w:lang w:val="es-ES"/>
        </w:rPr>
      </w:pPr>
    </w:p>
    <w:p w14:paraId="47A14EDD" w14:textId="301DBF34" w:rsidR="00653273" w:rsidRPr="00573358" w:rsidRDefault="00653273"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Dar seguimiento a las funciones o acciones de la Unidad de Vigilancia y Evaluación de la Auditoría Superior del Estado de Yucatán para fortalecerla. </w:t>
      </w:r>
    </w:p>
    <w:p w14:paraId="003CEEDC" w14:textId="77777777" w:rsidR="00653273" w:rsidRPr="00573358" w:rsidRDefault="00653273" w:rsidP="00736120">
      <w:pPr>
        <w:pStyle w:val="Prrafodelista"/>
        <w:spacing w:after="0" w:line="240" w:lineRule="auto"/>
        <w:ind w:left="1701" w:right="193" w:hanging="283"/>
        <w:rPr>
          <w:rFonts w:ascii="Arial" w:hAnsi="Arial" w:cs="Arial"/>
          <w:lang w:val="es-ES"/>
        </w:rPr>
      </w:pPr>
    </w:p>
    <w:p w14:paraId="5B60EAD4" w14:textId="34016C29" w:rsidR="00653273" w:rsidRPr="00573358" w:rsidRDefault="00653273"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las facultades y atribuciones de la Secretaría Ejecutiva del Sistema Estatal Anticorrupción a fin de buscar una mayor eficacia a su labor. </w:t>
      </w:r>
    </w:p>
    <w:p w14:paraId="37BCB9F9" w14:textId="77777777" w:rsidR="00903E79" w:rsidRPr="00573358" w:rsidRDefault="00903E79" w:rsidP="00736120">
      <w:pPr>
        <w:pStyle w:val="Prrafodelista"/>
        <w:spacing w:after="0" w:line="240" w:lineRule="auto"/>
        <w:ind w:left="1701" w:right="193" w:hanging="283"/>
        <w:rPr>
          <w:rFonts w:ascii="Arial" w:hAnsi="Arial" w:cs="Arial"/>
          <w:lang w:val="es-ES"/>
        </w:rPr>
      </w:pPr>
    </w:p>
    <w:p w14:paraId="7BE45B9A" w14:textId="7761B407" w:rsidR="00903E79" w:rsidRPr="00573358" w:rsidRDefault="00903E79"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Inhibir, mediante leyes más rigurosas, las remuneraciones de la alta burocracia del estado y de los municipios</w:t>
      </w:r>
      <w:r w:rsidR="00762633" w:rsidRPr="00573358">
        <w:rPr>
          <w:rFonts w:ascii="Arial" w:hAnsi="Arial" w:cs="Arial"/>
          <w:lang w:val="es-ES"/>
        </w:rPr>
        <w:t>.</w:t>
      </w:r>
    </w:p>
    <w:p w14:paraId="2332C30F" w14:textId="77777777" w:rsidR="00903E79" w:rsidRPr="00573358" w:rsidRDefault="00903E79" w:rsidP="00736120">
      <w:pPr>
        <w:pStyle w:val="Prrafodelista"/>
        <w:spacing w:after="0" w:line="240" w:lineRule="auto"/>
        <w:ind w:left="1701" w:right="193" w:hanging="283"/>
        <w:rPr>
          <w:rFonts w:ascii="Arial" w:hAnsi="Arial" w:cs="Arial"/>
          <w:lang w:val="es-ES"/>
        </w:rPr>
      </w:pPr>
    </w:p>
    <w:p w14:paraId="3249E78F" w14:textId="1A02970C" w:rsidR="00903E79" w:rsidRPr="00573358" w:rsidRDefault="00903E79"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Sancionar severamente el tráfico de influencias y los conflictos de interés de todos los servidores públicos estatales y municipales</w:t>
      </w:r>
      <w:r w:rsidR="00762633" w:rsidRPr="00573358">
        <w:rPr>
          <w:rFonts w:ascii="Arial" w:hAnsi="Arial" w:cs="Arial"/>
          <w:lang w:val="es-ES"/>
        </w:rPr>
        <w:t>.</w:t>
      </w:r>
    </w:p>
    <w:p w14:paraId="3C5C5F0E" w14:textId="77777777" w:rsidR="00903E79" w:rsidRPr="00573358" w:rsidRDefault="00903E79" w:rsidP="00736120">
      <w:pPr>
        <w:pStyle w:val="Prrafodelista"/>
        <w:spacing w:after="0" w:line="240" w:lineRule="auto"/>
        <w:ind w:left="1701" w:right="193" w:hanging="283"/>
        <w:rPr>
          <w:rFonts w:ascii="Arial" w:hAnsi="Arial" w:cs="Arial"/>
          <w:lang w:val="es-ES"/>
        </w:rPr>
      </w:pPr>
    </w:p>
    <w:p w14:paraId="30D0265C" w14:textId="6E5A48D0" w:rsidR="00903E79" w:rsidRPr="00573358" w:rsidRDefault="00736120" w:rsidP="00573358">
      <w:pPr>
        <w:pStyle w:val="Prrafodelista"/>
        <w:numPr>
          <w:ilvl w:val="0"/>
          <w:numId w:val="13"/>
        </w:numPr>
        <w:spacing w:after="0" w:line="360" w:lineRule="auto"/>
        <w:ind w:left="1701" w:right="193" w:hanging="283"/>
        <w:jc w:val="both"/>
        <w:rPr>
          <w:rFonts w:ascii="Arial" w:hAnsi="Arial" w:cs="Arial"/>
          <w:lang w:val="es-ES"/>
        </w:rPr>
      </w:pPr>
      <w:r>
        <w:rPr>
          <w:rFonts w:ascii="Arial" w:hAnsi="Arial" w:cs="Arial"/>
          <w:lang w:val="es-ES"/>
        </w:rPr>
        <w:t>Revisar y actualizar la</w:t>
      </w:r>
      <w:r w:rsidR="00903E79" w:rsidRPr="00573358">
        <w:rPr>
          <w:rFonts w:ascii="Arial" w:hAnsi="Arial" w:cs="Arial"/>
          <w:lang w:val="es-ES"/>
        </w:rPr>
        <w:t xml:space="preserve"> Ley </w:t>
      </w:r>
      <w:r w:rsidR="00CF58A4" w:rsidRPr="00573358">
        <w:rPr>
          <w:rFonts w:ascii="Arial" w:hAnsi="Arial" w:cs="Arial"/>
          <w:lang w:val="es-ES"/>
        </w:rPr>
        <w:t xml:space="preserve">Orgánica </w:t>
      </w:r>
      <w:r w:rsidR="00903E79" w:rsidRPr="00573358">
        <w:rPr>
          <w:rFonts w:ascii="Arial" w:hAnsi="Arial" w:cs="Arial"/>
          <w:lang w:val="es-ES"/>
        </w:rPr>
        <w:t xml:space="preserve">del Tribunal </w:t>
      </w:r>
      <w:r w:rsidR="00441962" w:rsidRPr="00573358">
        <w:rPr>
          <w:rFonts w:ascii="Arial" w:hAnsi="Arial" w:cs="Arial"/>
          <w:lang w:val="es-ES"/>
        </w:rPr>
        <w:t xml:space="preserve">de </w:t>
      </w:r>
      <w:r w:rsidR="00903E79" w:rsidRPr="00573358">
        <w:rPr>
          <w:rFonts w:ascii="Arial" w:hAnsi="Arial" w:cs="Arial"/>
          <w:lang w:val="es-ES"/>
        </w:rPr>
        <w:t>Justicia Administrativa</w:t>
      </w:r>
      <w:r w:rsidR="00CF58A4" w:rsidRPr="00573358">
        <w:rPr>
          <w:rFonts w:ascii="Arial" w:hAnsi="Arial" w:cs="Arial"/>
          <w:lang w:val="es-ES"/>
        </w:rPr>
        <w:t xml:space="preserve"> del Estado de Yucatán.</w:t>
      </w:r>
    </w:p>
    <w:p w14:paraId="4D1ADBD3" w14:textId="77777777" w:rsidR="00903E79" w:rsidRPr="00573358" w:rsidRDefault="00903E79" w:rsidP="00736120">
      <w:pPr>
        <w:pStyle w:val="Prrafodelista"/>
        <w:spacing w:after="0" w:line="240" w:lineRule="auto"/>
        <w:ind w:left="1701" w:right="193" w:hanging="283"/>
        <w:rPr>
          <w:rFonts w:ascii="Arial" w:hAnsi="Arial" w:cs="Arial"/>
          <w:lang w:val="es-ES"/>
        </w:rPr>
      </w:pPr>
    </w:p>
    <w:p w14:paraId="0141BF35" w14:textId="0B0D0D14" w:rsidR="00903E79" w:rsidRPr="00573358" w:rsidRDefault="00903E79"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Avanzar hacia la legislación de la justicia cotidiana como mecanismo anticorrupción en la interacción diaria de la ciudadanía y los servidores públicos de atención directa.</w:t>
      </w:r>
    </w:p>
    <w:p w14:paraId="173F5A84" w14:textId="77777777" w:rsidR="009E4494" w:rsidRPr="00573358" w:rsidRDefault="009E4494" w:rsidP="00736120">
      <w:pPr>
        <w:pStyle w:val="Prrafodelista"/>
        <w:spacing w:after="0" w:line="240" w:lineRule="auto"/>
        <w:ind w:left="1701" w:right="193" w:hanging="283"/>
        <w:rPr>
          <w:rFonts w:ascii="Arial" w:hAnsi="Arial" w:cs="Arial"/>
          <w:lang w:val="es-ES"/>
        </w:rPr>
      </w:pPr>
    </w:p>
    <w:p w14:paraId="4D92D290" w14:textId="11188B1B" w:rsidR="009E4494" w:rsidRPr="00573358" w:rsidRDefault="009E4494"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Impulsar cambios normativos para el uso de la tecnología como medida p</w:t>
      </w:r>
      <w:r w:rsidR="00A81F58" w:rsidRPr="00573358">
        <w:rPr>
          <w:rFonts w:ascii="Arial" w:hAnsi="Arial" w:cs="Arial"/>
          <w:lang w:val="es-ES"/>
        </w:rPr>
        <w:t>reventiva al abuso de autoridad,</w:t>
      </w:r>
      <w:r w:rsidRPr="00573358">
        <w:rPr>
          <w:rFonts w:ascii="Arial" w:hAnsi="Arial" w:cs="Arial"/>
          <w:lang w:val="es-ES"/>
        </w:rPr>
        <w:t xml:space="preserve"> y como instrumento para la tr</w:t>
      </w:r>
      <w:r w:rsidR="00A81F58" w:rsidRPr="00573358">
        <w:rPr>
          <w:rFonts w:ascii="Arial" w:hAnsi="Arial" w:cs="Arial"/>
          <w:lang w:val="es-ES"/>
        </w:rPr>
        <w:t xml:space="preserve">ansparencia y </w:t>
      </w:r>
      <w:r w:rsidR="00A81F58" w:rsidRPr="00573358">
        <w:rPr>
          <w:rFonts w:ascii="Arial" w:hAnsi="Arial" w:cs="Arial"/>
          <w:lang w:val="es-ES"/>
        </w:rPr>
        <w:lastRenderedPageBreak/>
        <w:t xml:space="preserve">la </w:t>
      </w:r>
      <w:r w:rsidRPr="00573358">
        <w:rPr>
          <w:rFonts w:ascii="Arial" w:hAnsi="Arial" w:cs="Arial"/>
          <w:lang w:val="es-ES"/>
        </w:rPr>
        <w:t>rendición de cuentas</w:t>
      </w:r>
      <w:r w:rsidR="00A81F58" w:rsidRPr="00573358">
        <w:rPr>
          <w:rFonts w:ascii="Arial" w:hAnsi="Arial" w:cs="Arial"/>
          <w:lang w:val="es-ES"/>
        </w:rPr>
        <w:t>,</w:t>
      </w:r>
      <w:r w:rsidRPr="00573358">
        <w:rPr>
          <w:rFonts w:ascii="Arial" w:hAnsi="Arial" w:cs="Arial"/>
          <w:lang w:val="es-ES"/>
        </w:rPr>
        <w:t xml:space="preserve"> que</w:t>
      </w:r>
      <w:r w:rsidR="00A81F58" w:rsidRPr="00573358">
        <w:rPr>
          <w:rFonts w:ascii="Arial" w:hAnsi="Arial" w:cs="Arial"/>
          <w:lang w:val="es-ES"/>
        </w:rPr>
        <w:t xml:space="preserve"> permita inhibir</w:t>
      </w:r>
      <w:r w:rsidRPr="00573358">
        <w:rPr>
          <w:rFonts w:ascii="Arial" w:hAnsi="Arial" w:cs="Arial"/>
          <w:lang w:val="es-ES"/>
        </w:rPr>
        <w:t xml:space="preserve"> cualquier posible acto en contra de la función pública.  </w:t>
      </w:r>
    </w:p>
    <w:p w14:paraId="74EF8B0D" w14:textId="77777777" w:rsidR="00706DE0" w:rsidRPr="00573358" w:rsidRDefault="00706DE0" w:rsidP="00736120">
      <w:pPr>
        <w:pStyle w:val="Prrafodelista"/>
        <w:spacing w:after="0" w:line="240" w:lineRule="auto"/>
        <w:ind w:left="1701" w:right="193" w:hanging="283"/>
        <w:rPr>
          <w:rFonts w:ascii="Arial" w:hAnsi="Arial" w:cs="Arial"/>
          <w:lang w:val="es-ES"/>
        </w:rPr>
      </w:pPr>
    </w:p>
    <w:p w14:paraId="53EF5CE0" w14:textId="4E3723E3" w:rsidR="00706DE0" w:rsidRPr="00573358" w:rsidRDefault="00706DE0" w:rsidP="00573358">
      <w:pPr>
        <w:pStyle w:val="Prrafodelista"/>
        <w:numPr>
          <w:ilvl w:val="0"/>
          <w:numId w:val="13"/>
        </w:numPr>
        <w:spacing w:after="0" w:line="360" w:lineRule="auto"/>
        <w:ind w:left="1701" w:right="193" w:hanging="283"/>
        <w:jc w:val="both"/>
        <w:rPr>
          <w:rFonts w:ascii="Arial" w:hAnsi="Arial" w:cs="Arial"/>
          <w:lang w:val="es-ES"/>
        </w:rPr>
      </w:pPr>
      <w:r w:rsidRPr="00573358">
        <w:rPr>
          <w:rFonts w:ascii="Arial" w:hAnsi="Arial" w:cs="Arial"/>
          <w:lang w:val="es-ES"/>
        </w:rPr>
        <w:t>Revisar el marco normativo aplicable a los servidores públicos de la administración pública estatal estableciendo mecanismos más rígidos que permitan mayor claridad y transparencia en el gasto público</w:t>
      </w:r>
      <w:r w:rsidR="009A38F8" w:rsidRPr="00573358">
        <w:rPr>
          <w:rFonts w:ascii="Arial" w:hAnsi="Arial" w:cs="Arial"/>
          <w:lang w:val="es-ES"/>
        </w:rPr>
        <w:t>; y se aplique la ley en materia r</w:t>
      </w:r>
      <w:r w:rsidRPr="00573358">
        <w:rPr>
          <w:rFonts w:ascii="Arial" w:hAnsi="Arial" w:cs="Arial"/>
          <w:lang w:val="es-ES"/>
        </w:rPr>
        <w:t xml:space="preserve">esponsabilidades </w:t>
      </w:r>
      <w:r w:rsidR="009A38F8" w:rsidRPr="00573358">
        <w:rPr>
          <w:rFonts w:ascii="Arial" w:hAnsi="Arial" w:cs="Arial"/>
          <w:lang w:val="es-ES"/>
        </w:rPr>
        <w:t>a</w:t>
      </w:r>
      <w:r w:rsidRPr="00573358">
        <w:rPr>
          <w:rFonts w:ascii="Arial" w:hAnsi="Arial" w:cs="Arial"/>
          <w:lang w:val="es-ES"/>
        </w:rPr>
        <w:t xml:space="preserve">dministrativas y </w:t>
      </w:r>
      <w:r w:rsidR="009A38F8" w:rsidRPr="00573358">
        <w:rPr>
          <w:rFonts w:ascii="Arial" w:hAnsi="Arial" w:cs="Arial"/>
          <w:lang w:val="es-ES"/>
        </w:rPr>
        <w:t xml:space="preserve">los </w:t>
      </w:r>
      <w:r w:rsidRPr="00573358">
        <w:rPr>
          <w:rFonts w:ascii="Arial" w:hAnsi="Arial" w:cs="Arial"/>
          <w:lang w:val="es-ES"/>
        </w:rPr>
        <w:t>procedimientos establecidos en el Sistema Estatal Anticorrupción.</w:t>
      </w:r>
    </w:p>
    <w:p w14:paraId="658E6B6B" w14:textId="77777777" w:rsidR="00706DE0" w:rsidRPr="00573358" w:rsidRDefault="00706DE0" w:rsidP="00736120">
      <w:pPr>
        <w:pStyle w:val="Prrafodelista"/>
        <w:spacing w:after="0" w:line="240" w:lineRule="auto"/>
        <w:ind w:left="1701" w:right="193" w:hanging="283"/>
        <w:rPr>
          <w:rFonts w:ascii="Arial" w:hAnsi="Arial" w:cs="Arial"/>
          <w:lang w:val="es-ES"/>
        </w:rPr>
      </w:pPr>
    </w:p>
    <w:p w14:paraId="006F4C41" w14:textId="5E6D8182" w:rsidR="002F6B14" w:rsidRPr="00573358" w:rsidRDefault="00AA137C" w:rsidP="00573358">
      <w:pPr>
        <w:pStyle w:val="Prrafodelista"/>
        <w:numPr>
          <w:ilvl w:val="0"/>
          <w:numId w:val="9"/>
        </w:numPr>
        <w:spacing w:after="0" w:line="360" w:lineRule="auto"/>
        <w:ind w:left="1701" w:right="193" w:hanging="283"/>
        <w:jc w:val="both"/>
        <w:rPr>
          <w:rFonts w:ascii="Arial" w:hAnsi="Arial" w:cs="Arial"/>
          <w:b/>
          <w:lang w:val="es-ES"/>
        </w:rPr>
      </w:pPr>
      <w:r w:rsidRPr="00573358">
        <w:rPr>
          <w:rFonts w:ascii="Arial" w:hAnsi="Arial" w:cs="Arial"/>
          <w:b/>
          <w:lang w:val="es-ES"/>
        </w:rPr>
        <w:t>Autonomía Municipal.</w:t>
      </w:r>
    </w:p>
    <w:p w14:paraId="0D9C4721" w14:textId="77777777" w:rsidR="001A7B86" w:rsidRPr="00573358" w:rsidRDefault="001A7B86" w:rsidP="00573358">
      <w:pPr>
        <w:pStyle w:val="Prrafodelista"/>
        <w:spacing w:after="0" w:line="360" w:lineRule="auto"/>
        <w:ind w:left="1701" w:right="193" w:hanging="283"/>
        <w:jc w:val="both"/>
        <w:rPr>
          <w:rFonts w:ascii="Arial" w:hAnsi="Arial" w:cs="Arial"/>
          <w:b/>
          <w:lang w:val="es-ES"/>
        </w:rPr>
      </w:pPr>
    </w:p>
    <w:p w14:paraId="1E853211" w14:textId="4751CA79" w:rsidR="000658FB" w:rsidRPr="00573358" w:rsidRDefault="000658FB"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Legislar para que el municipio</w:t>
      </w:r>
      <w:r w:rsidR="001A7B86" w:rsidRPr="00573358">
        <w:rPr>
          <w:rFonts w:ascii="Arial" w:hAnsi="Arial" w:cs="Arial"/>
          <w:lang w:val="es-ES"/>
        </w:rPr>
        <w:t>, en su ámbito de competencia,</w:t>
      </w:r>
      <w:r w:rsidRPr="00573358">
        <w:rPr>
          <w:rFonts w:ascii="Arial" w:hAnsi="Arial" w:cs="Arial"/>
          <w:lang w:val="es-ES"/>
        </w:rPr>
        <w:t xml:space="preserve"> pueda detonar </w:t>
      </w:r>
      <w:r w:rsidR="001A7B86" w:rsidRPr="00573358">
        <w:rPr>
          <w:rFonts w:ascii="Arial" w:hAnsi="Arial" w:cs="Arial"/>
          <w:lang w:val="es-ES"/>
        </w:rPr>
        <w:t>a</w:t>
      </w:r>
      <w:r w:rsidRPr="00573358">
        <w:rPr>
          <w:rFonts w:ascii="Arial" w:hAnsi="Arial" w:cs="Arial"/>
          <w:lang w:val="es-ES"/>
        </w:rPr>
        <w:t>l sector productivo y económico.</w:t>
      </w:r>
    </w:p>
    <w:p w14:paraId="7144D62E" w14:textId="77777777" w:rsidR="000658FB" w:rsidRPr="00573358" w:rsidRDefault="000658FB" w:rsidP="00736120">
      <w:pPr>
        <w:pStyle w:val="Prrafodelista"/>
        <w:shd w:val="clear" w:color="auto" w:fill="FFFFFF" w:themeFill="background1"/>
        <w:spacing w:after="0" w:line="240" w:lineRule="auto"/>
        <w:ind w:left="1701" w:right="193" w:hanging="283"/>
        <w:jc w:val="both"/>
        <w:rPr>
          <w:rFonts w:ascii="Arial" w:hAnsi="Arial" w:cs="Arial"/>
          <w:lang w:val="es-ES"/>
        </w:rPr>
      </w:pPr>
    </w:p>
    <w:p w14:paraId="3D292290" w14:textId="2BBDE637" w:rsidR="00AA137C" w:rsidRPr="00573358" w:rsidRDefault="00A234A8"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Garantizar presupuestos sólidos a los municipios.</w:t>
      </w:r>
    </w:p>
    <w:p w14:paraId="21B744A7" w14:textId="77777777" w:rsidR="00646822" w:rsidRPr="00573358" w:rsidRDefault="00646822" w:rsidP="00736120">
      <w:pPr>
        <w:pStyle w:val="Prrafodelista"/>
        <w:spacing w:after="0" w:line="240" w:lineRule="auto"/>
        <w:ind w:left="1701" w:right="193" w:hanging="283"/>
        <w:jc w:val="both"/>
        <w:rPr>
          <w:rFonts w:ascii="Arial" w:hAnsi="Arial" w:cs="Arial"/>
          <w:lang w:val="es-ES"/>
        </w:rPr>
      </w:pPr>
    </w:p>
    <w:p w14:paraId="3D84EC98" w14:textId="05E1548E" w:rsidR="00A234A8" w:rsidRPr="00573358" w:rsidRDefault="00A234A8"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la legislación de índole municipal. </w:t>
      </w:r>
    </w:p>
    <w:p w14:paraId="174127AA" w14:textId="77777777" w:rsidR="00646822" w:rsidRPr="00573358" w:rsidRDefault="00646822" w:rsidP="00736120">
      <w:pPr>
        <w:pStyle w:val="Prrafodelista"/>
        <w:spacing w:after="0" w:line="240" w:lineRule="auto"/>
        <w:ind w:left="1701" w:right="193" w:hanging="283"/>
        <w:rPr>
          <w:rFonts w:ascii="Arial" w:hAnsi="Arial" w:cs="Arial"/>
          <w:lang w:val="es-ES"/>
        </w:rPr>
      </w:pPr>
    </w:p>
    <w:p w14:paraId="346891EF" w14:textId="021199B7" w:rsidR="009A38F8" w:rsidRPr="00573358" w:rsidRDefault="00A234A8"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Promover el desarrollo regional identificando las condiciones particulares de cada municipio.</w:t>
      </w:r>
    </w:p>
    <w:p w14:paraId="3005A51F" w14:textId="77777777" w:rsidR="009A38F8" w:rsidRPr="00573358" w:rsidRDefault="009A38F8" w:rsidP="00736120">
      <w:pPr>
        <w:pStyle w:val="Prrafodelista"/>
        <w:spacing w:after="0" w:line="240" w:lineRule="auto"/>
        <w:rPr>
          <w:rFonts w:ascii="Arial" w:hAnsi="Arial" w:cs="Arial"/>
          <w:lang w:val="es-ES"/>
        </w:rPr>
      </w:pPr>
    </w:p>
    <w:p w14:paraId="0DFD6EFE" w14:textId="48980EA5" w:rsidR="00A234A8" w:rsidRPr="00573358" w:rsidRDefault="00A234A8"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Imp</w:t>
      </w:r>
      <w:r w:rsidR="009A38F8" w:rsidRPr="00573358">
        <w:rPr>
          <w:rFonts w:ascii="Arial" w:hAnsi="Arial" w:cs="Arial"/>
          <w:lang w:val="es-ES"/>
        </w:rPr>
        <w:t xml:space="preserve">ulsar la conectividad regional y </w:t>
      </w:r>
      <w:r w:rsidRPr="00573358">
        <w:rPr>
          <w:rFonts w:ascii="Arial" w:hAnsi="Arial" w:cs="Arial"/>
          <w:lang w:val="es-ES"/>
        </w:rPr>
        <w:t>municipal.</w:t>
      </w:r>
    </w:p>
    <w:p w14:paraId="08F91F8F" w14:textId="77777777" w:rsidR="00646822" w:rsidRPr="00573358" w:rsidRDefault="00646822" w:rsidP="00736120">
      <w:pPr>
        <w:pStyle w:val="Prrafodelista"/>
        <w:spacing w:after="0" w:line="240" w:lineRule="auto"/>
        <w:ind w:left="1701" w:right="193" w:hanging="283"/>
        <w:rPr>
          <w:rFonts w:ascii="Arial" w:hAnsi="Arial" w:cs="Arial"/>
          <w:lang w:val="es-ES"/>
        </w:rPr>
      </w:pPr>
    </w:p>
    <w:p w14:paraId="2689D0DF" w14:textId="38F3887E" w:rsidR="00A234A8" w:rsidRPr="00573358" w:rsidRDefault="00A234A8"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Establecer mecanismos para garantizar la econom</w:t>
      </w:r>
      <w:r w:rsidR="002B4F30" w:rsidRPr="00573358">
        <w:rPr>
          <w:rFonts w:ascii="Arial" w:hAnsi="Arial" w:cs="Arial"/>
          <w:lang w:val="es-ES"/>
        </w:rPr>
        <w:t xml:space="preserve">ía sustentable en </w:t>
      </w:r>
      <w:r w:rsidRPr="00573358">
        <w:rPr>
          <w:rFonts w:ascii="Arial" w:hAnsi="Arial" w:cs="Arial"/>
          <w:lang w:val="es-ES"/>
        </w:rPr>
        <w:t xml:space="preserve">el </w:t>
      </w:r>
      <w:r w:rsidR="001A7B86" w:rsidRPr="00573358">
        <w:rPr>
          <w:rFonts w:ascii="Arial" w:hAnsi="Arial" w:cs="Arial"/>
          <w:lang w:val="es-ES"/>
        </w:rPr>
        <w:t>ámbito</w:t>
      </w:r>
      <w:r w:rsidR="00762633" w:rsidRPr="00573358">
        <w:rPr>
          <w:rFonts w:ascii="Arial" w:hAnsi="Arial" w:cs="Arial"/>
          <w:lang w:val="es-ES"/>
        </w:rPr>
        <w:t xml:space="preserve"> municipal</w:t>
      </w:r>
      <w:r w:rsidRPr="00573358">
        <w:rPr>
          <w:rFonts w:ascii="Arial" w:hAnsi="Arial" w:cs="Arial"/>
          <w:lang w:val="es-ES"/>
        </w:rPr>
        <w:t xml:space="preserve">. </w:t>
      </w:r>
    </w:p>
    <w:p w14:paraId="69688A1B" w14:textId="77777777" w:rsidR="00D2399A" w:rsidRPr="00573358" w:rsidRDefault="00D2399A" w:rsidP="00736120">
      <w:pPr>
        <w:pStyle w:val="Prrafodelista"/>
        <w:spacing w:after="0" w:line="240" w:lineRule="auto"/>
        <w:ind w:left="1701" w:right="193" w:hanging="283"/>
        <w:rPr>
          <w:rFonts w:ascii="Arial" w:hAnsi="Arial" w:cs="Arial"/>
          <w:lang w:val="es-ES"/>
        </w:rPr>
      </w:pPr>
    </w:p>
    <w:p w14:paraId="672FCEB0" w14:textId="5F8B0C8A" w:rsidR="00AA137C" w:rsidRPr="00573358" w:rsidRDefault="007C3326" w:rsidP="00573358">
      <w:pPr>
        <w:spacing w:after="0" w:line="360" w:lineRule="auto"/>
        <w:ind w:left="1701" w:right="193" w:hanging="283"/>
        <w:jc w:val="both"/>
        <w:rPr>
          <w:rFonts w:ascii="Arial" w:hAnsi="Arial" w:cs="Arial"/>
          <w:b/>
          <w:lang w:val="es-ES"/>
        </w:rPr>
      </w:pPr>
      <w:r w:rsidRPr="00573358">
        <w:rPr>
          <w:rFonts w:ascii="Arial" w:hAnsi="Arial" w:cs="Arial"/>
          <w:b/>
          <w:lang w:val="es-ES"/>
        </w:rPr>
        <w:t xml:space="preserve">II. </w:t>
      </w:r>
      <w:r w:rsidR="00784012" w:rsidRPr="00573358">
        <w:rPr>
          <w:rFonts w:ascii="Arial" w:hAnsi="Arial" w:cs="Arial"/>
          <w:b/>
          <w:lang w:val="es-ES"/>
        </w:rPr>
        <w:t xml:space="preserve">Justicia </w:t>
      </w:r>
      <w:r w:rsidR="00AA137C" w:rsidRPr="00573358">
        <w:rPr>
          <w:rFonts w:ascii="Arial" w:hAnsi="Arial" w:cs="Arial"/>
          <w:b/>
          <w:lang w:val="es-ES"/>
        </w:rPr>
        <w:t xml:space="preserve">y </w:t>
      </w:r>
      <w:r w:rsidR="00784012" w:rsidRPr="00573358">
        <w:rPr>
          <w:rFonts w:ascii="Arial" w:hAnsi="Arial" w:cs="Arial"/>
          <w:b/>
          <w:lang w:val="es-ES"/>
        </w:rPr>
        <w:t>Seguridad</w:t>
      </w:r>
      <w:r w:rsidR="00AA137C" w:rsidRPr="00573358">
        <w:rPr>
          <w:rFonts w:ascii="Arial" w:hAnsi="Arial" w:cs="Arial"/>
          <w:b/>
          <w:lang w:val="es-ES"/>
        </w:rPr>
        <w:t xml:space="preserve">. </w:t>
      </w:r>
    </w:p>
    <w:p w14:paraId="552A6617" w14:textId="46FB8A75" w:rsidR="00AA137C" w:rsidRPr="00573358" w:rsidRDefault="00AA137C" w:rsidP="00573358">
      <w:pPr>
        <w:pStyle w:val="Prrafodelista"/>
        <w:numPr>
          <w:ilvl w:val="0"/>
          <w:numId w:val="36"/>
        </w:numPr>
        <w:spacing w:after="0" w:line="360" w:lineRule="auto"/>
        <w:ind w:left="1843" w:right="193"/>
        <w:jc w:val="both"/>
        <w:rPr>
          <w:rFonts w:ascii="Arial" w:hAnsi="Arial" w:cs="Arial"/>
          <w:b/>
          <w:lang w:val="es-ES"/>
        </w:rPr>
      </w:pPr>
      <w:r w:rsidRPr="00573358">
        <w:rPr>
          <w:rFonts w:ascii="Arial" w:hAnsi="Arial" w:cs="Arial"/>
          <w:b/>
          <w:lang w:val="es-ES"/>
        </w:rPr>
        <w:t xml:space="preserve">Justicia. </w:t>
      </w:r>
    </w:p>
    <w:p w14:paraId="131C35EE" w14:textId="77777777" w:rsidR="00E542C1" w:rsidRPr="00573358" w:rsidRDefault="00E542C1" w:rsidP="00736120">
      <w:pPr>
        <w:pStyle w:val="Prrafodelista"/>
        <w:spacing w:after="0" w:line="240" w:lineRule="auto"/>
        <w:ind w:left="1701" w:right="193" w:hanging="283"/>
        <w:jc w:val="both"/>
        <w:rPr>
          <w:rFonts w:ascii="Arial" w:hAnsi="Arial" w:cs="Arial"/>
          <w:lang w:val="es-ES"/>
        </w:rPr>
      </w:pPr>
    </w:p>
    <w:p w14:paraId="44051C51" w14:textId="3582F3E7" w:rsidR="00E542C1" w:rsidRPr="00573358" w:rsidRDefault="00E542C1"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Hacer una revisión de la legislación en materia de administración de justicia para garantizar el acceso a la justicia y ab</w:t>
      </w:r>
      <w:r w:rsidR="001A7B86" w:rsidRPr="00573358">
        <w:rPr>
          <w:rFonts w:ascii="Arial" w:hAnsi="Arial" w:cs="Arial"/>
          <w:lang w:val="es-ES"/>
        </w:rPr>
        <w:t>atir los índices de impunidad en la entidad.</w:t>
      </w:r>
    </w:p>
    <w:p w14:paraId="1BF17264" w14:textId="77777777" w:rsidR="00E542C1" w:rsidRPr="00573358" w:rsidRDefault="00E542C1" w:rsidP="00573358">
      <w:pPr>
        <w:pStyle w:val="Prrafodelista"/>
        <w:spacing w:after="0" w:line="360" w:lineRule="auto"/>
        <w:ind w:left="1701" w:right="193" w:hanging="283"/>
        <w:jc w:val="both"/>
        <w:rPr>
          <w:rFonts w:ascii="Arial" w:hAnsi="Arial" w:cs="Arial"/>
          <w:lang w:val="es-ES"/>
        </w:rPr>
      </w:pPr>
    </w:p>
    <w:p w14:paraId="4F23CE29" w14:textId="0CC9C7DB" w:rsidR="00625565" w:rsidRPr="00573358" w:rsidRDefault="00625565"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 xml:space="preserve">Introducir a la Constitución Local la </w:t>
      </w:r>
      <w:r w:rsidR="001A7B86" w:rsidRPr="00573358">
        <w:rPr>
          <w:rFonts w:ascii="Arial" w:hAnsi="Arial" w:cs="Arial"/>
          <w:lang w:val="es-ES"/>
        </w:rPr>
        <w:t>f</w:t>
      </w:r>
      <w:r w:rsidRPr="00573358">
        <w:rPr>
          <w:rFonts w:ascii="Arial" w:hAnsi="Arial" w:cs="Arial"/>
          <w:lang w:val="es-ES"/>
        </w:rPr>
        <w:t>igura de la Asistencia Pos</w:t>
      </w:r>
      <w:r w:rsidR="00E4195A" w:rsidRPr="00573358">
        <w:rPr>
          <w:rFonts w:ascii="Arial" w:hAnsi="Arial" w:cs="Arial"/>
          <w:lang w:val="es-ES"/>
        </w:rPr>
        <w:t>liberacional</w:t>
      </w:r>
      <w:r w:rsidRPr="00573358">
        <w:rPr>
          <w:rFonts w:ascii="Arial" w:hAnsi="Arial" w:cs="Arial"/>
          <w:lang w:val="es-ES"/>
        </w:rPr>
        <w:t xml:space="preserve"> como parte de los derechos humanos. </w:t>
      </w:r>
    </w:p>
    <w:p w14:paraId="4FC94F15" w14:textId="77777777" w:rsidR="006D1BE1" w:rsidRPr="00573358" w:rsidRDefault="006D1BE1" w:rsidP="00736120">
      <w:pPr>
        <w:pStyle w:val="Prrafodelista"/>
        <w:spacing w:after="0" w:line="240" w:lineRule="auto"/>
        <w:ind w:left="1701" w:right="193" w:hanging="283"/>
        <w:jc w:val="both"/>
        <w:rPr>
          <w:rFonts w:ascii="Arial" w:hAnsi="Arial" w:cs="Arial"/>
          <w:lang w:val="es-ES"/>
        </w:rPr>
      </w:pPr>
    </w:p>
    <w:p w14:paraId="3CCE4211" w14:textId="69F7C600" w:rsidR="006D1BE1" w:rsidRPr="00573358" w:rsidRDefault="006D1BE1"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Armonizar las leyes secundarias del Código de Familia y la Ley del Registro Civil en términos de la</w:t>
      </w:r>
      <w:r w:rsidR="00DD33C1">
        <w:rPr>
          <w:rFonts w:ascii="Arial" w:hAnsi="Arial" w:cs="Arial"/>
          <w:lang w:val="es-ES"/>
        </w:rPr>
        <w:t>s</w:t>
      </w:r>
      <w:r w:rsidRPr="00573358">
        <w:rPr>
          <w:rFonts w:ascii="Arial" w:hAnsi="Arial" w:cs="Arial"/>
          <w:lang w:val="es-ES"/>
        </w:rPr>
        <w:t xml:space="preserve"> reformas en materia de matrimonio igualitario. </w:t>
      </w:r>
    </w:p>
    <w:p w14:paraId="20CA46A0" w14:textId="77777777" w:rsidR="005B657E" w:rsidRPr="00573358" w:rsidRDefault="005B657E" w:rsidP="00736120">
      <w:pPr>
        <w:pStyle w:val="Prrafodelista"/>
        <w:spacing w:after="0" w:line="240" w:lineRule="auto"/>
        <w:ind w:left="1701" w:right="193" w:hanging="283"/>
        <w:rPr>
          <w:rFonts w:ascii="Arial" w:hAnsi="Arial" w:cs="Arial"/>
          <w:lang w:val="es-ES"/>
        </w:rPr>
      </w:pPr>
    </w:p>
    <w:p w14:paraId="36807995" w14:textId="46A0275D" w:rsidR="005B5E47" w:rsidRPr="00573358" w:rsidRDefault="005B5E47"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 normativa en materia de tortura, tratos o penales crueles, inhumanos o degradantes con un enfoque preventivo y reparador. </w:t>
      </w:r>
    </w:p>
    <w:p w14:paraId="3556C5C9" w14:textId="77777777" w:rsidR="005B5E47" w:rsidRPr="00573358" w:rsidRDefault="005B5E47" w:rsidP="00736120">
      <w:pPr>
        <w:pStyle w:val="Prrafodelista"/>
        <w:spacing w:after="0" w:line="240" w:lineRule="auto"/>
        <w:ind w:left="1701" w:right="193" w:hanging="283"/>
        <w:rPr>
          <w:rFonts w:ascii="Arial" w:hAnsi="Arial" w:cs="Arial"/>
          <w:lang w:val="es-ES"/>
        </w:rPr>
      </w:pPr>
    </w:p>
    <w:p w14:paraId="0912E7E4" w14:textId="7F4B42AA" w:rsidR="005B5E47" w:rsidRPr="00573358" w:rsidRDefault="005B5E47"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Reconocer en la Constitución Política del Estado de Yucatán la Responsabilidad Patrimonial. </w:t>
      </w:r>
    </w:p>
    <w:p w14:paraId="2D8B7E79" w14:textId="77777777" w:rsidR="00D2399A" w:rsidRPr="00573358" w:rsidRDefault="00D2399A" w:rsidP="00736120">
      <w:pPr>
        <w:pStyle w:val="Prrafodelista"/>
        <w:spacing w:after="0" w:line="240" w:lineRule="auto"/>
        <w:ind w:left="1701" w:right="193" w:hanging="283"/>
        <w:rPr>
          <w:rFonts w:ascii="Arial" w:hAnsi="Arial" w:cs="Arial"/>
          <w:lang w:val="es-ES"/>
        </w:rPr>
      </w:pPr>
    </w:p>
    <w:p w14:paraId="2254E2BF" w14:textId="64D07ADB" w:rsidR="00D2399A" w:rsidRPr="00573358" w:rsidRDefault="00D2399A"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Hacer una revisión </w:t>
      </w:r>
      <w:r w:rsidR="009C2AB6" w:rsidRPr="00573358">
        <w:rPr>
          <w:rFonts w:ascii="Arial" w:hAnsi="Arial" w:cs="Arial"/>
          <w:lang w:val="es-ES"/>
        </w:rPr>
        <w:t xml:space="preserve">en general </w:t>
      </w:r>
      <w:r w:rsidR="009044B3" w:rsidRPr="00573358">
        <w:rPr>
          <w:rFonts w:ascii="Arial" w:hAnsi="Arial" w:cs="Arial"/>
          <w:lang w:val="es-ES"/>
        </w:rPr>
        <w:t xml:space="preserve">de los tipos penales para considerar </w:t>
      </w:r>
      <w:r w:rsidR="009C2AB6" w:rsidRPr="00573358">
        <w:rPr>
          <w:rFonts w:ascii="Arial" w:hAnsi="Arial" w:cs="Arial"/>
          <w:lang w:val="es-ES"/>
        </w:rPr>
        <w:t xml:space="preserve">sanciones acordes a los bienes jurídicos tutelados, especialmente </w:t>
      </w:r>
      <w:r w:rsidR="009044B3" w:rsidRPr="00573358">
        <w:rPr>
          <w:rFonts w:ascii="Arial" w:hAnsi="Arial" w:cs="Arial"/>
          <w:lang w:val="es-ES"/>
        </w:rPr>
        <w:t xml:space="preserve">a aquellos que se cometan en perjuicio de menores de edad. </w:t>
      </w:r>
    </w:p>
    <w:p w14:paraId="20E8E880" w14:textId="77777777" w:rsidR="009044B3" w:rsidRPr="00573358" w:rsidRDefault="009044B3" w:rsidP="00736120">
      <w:pPr>
        <w:pStyle w:val="Prrafodelista"/>
        <w:spacing w:after="0" w:line="240" w:lineRule="auto"/>
        <w:ind w:left="1701" w:right="193" w:hanging="283"/>
        <w:rPr>
          <w:rFonts w:ascii="Arial" w:hAnsi="Arial" w:cs="Arial"/>
          <w:lang w:val="es-ES"/>
        </w:rPr>
      </w:pPr>
    </w:p>
    <w:p w14:paraId="4765A146" w14:textId="22B49EFE" w:rsidR="009044B3" w:rsidRPr="00573358" w:rsidRDefault="009044B3"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 normativa en materia de adopciones en la entidad. </w:t>
      </w:r>
    </w:p>
    <w:p w14:paraId="06443DD5" w14:textId="77777777" w:rsidR="009044B3" w:rsidRPr="00573358" w:rsidRDefault="009044B3" w:rsidP="00736120">
      <w:pPr>
        <w:pStyle w:val="Prrafodelista"/>
        <w:spacing w:after="0" w:line="240" w:lineRule="auto"/>
        <w:ind w:left="1701" w:right="193" w:hanging="283"/>
        <w:rPr>
          <w:rFonts w:ascii="Arial" w:hAnsi="Arial" w:cs="Arial"/>
          <w:lang w:val="es-ES"/>
        </w:rPr>
      </w:pPr>
    </w:p>
    <w:p w14:paraId="59C934BD" w14:textId="40E4589D" w:rsidR="002166E7" w:rsidRPr="00573358" w:rsidRDefault="001A7B86"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Actualizar y r</w:t>
      </w:r>
      <w:r w:rsidR="002166E7" w:rsidRPr="00573358">
        <w:rPr>
          <w:rFonts w:ascii="Arial" w:hAnsi="Arial" w:cs="Arial"/>
          <w:lang w:val="es-ES"/>
        </w:rPr>
        <w:t xml:space="preserve">eforzar toda la normativa en materia de </w:t>
      </w:r>
      <w:r w:rsidRPr="00573358">
        <w:rPr>
          <w:rFonts w:ascii="Arial" w:hAnsi="Arial" w:cs="Arial"/>
          <w:lang w:val="es-ES"/>
        </w:rPr>
        <w:t xml:space="preserve">prevención, seguimiento </w:t>
      </w:r>
      <w:r w:rsidR="002166E7" w:rsidRPr="00573358">
        <w:rPr>
          <w:rFonts w:ascii="Arial" w:hAnsi="Arial" w:cs="Arial"/>
          <w:lang w:val="es-ES"/>
        </w:rPr>
        <w:t>y castigo a</w:t>
      </w:r>
      <w:r w:rsidRPr="00573358">
        <w:rPr>
          <w:rFonts w:ascii="Arial" w:hAnsi="Arial" w:cs="Arial"/>
          <w:lang w:val="es-ES"/>
        </w:rPr>
        <w:t xml:space="preserve"> los casos del </w:t>
      </w:r>
      <w:r w:rsidR="002166E7" w:rsidRPr="00573358">
        <w:rPr>
          <w:rFonts w:ascii="Arial" w:hAnsi="Arial" w:cs="Arial"/>
          <w:lang w:val="es-ES"/>
        </w:rPr>
        <w:t xml:space="preserve">delito de feminicidio. </w:t>
      </w:r>
    </w:p>
    <w:p w14:paraId="52A8D39A" w14:textId="77777777" w:rsidR="002166E7" w:rsidRPr="00573358" w:rsidRDefault="002166E7" w:rsidP="00736120">
      <w:pPr>
        <w:pStyle w:val="Prrafodelista"/>
        <w:spacing w:after="0" w:line="240" w:lineRule="auto"/>
        <w:ind w:left="1701" w:right="193" w:hanging="283"/>
        <w:rPr>
          <w:rFonts w:ascii="Arial" w:hAnsi="Arial" w:cs="Arial"/>
          <w:lang w:val="es-ES"/>
        </w:rPr>
      </w:pPr>
    </w:p>
    <w:p w14:paraId="74D9F250" w14:textId="7E60F5AF" w:rsidR="002166E7" w:rsidRPr="00573358" w:rsidRDefault="002166E7"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Implementar el procedimiento para la emisión de la alerta de violencia de género para hacer </w:t>
      </w:r>
      <w:r w:rsidR="001A7B86" w:rsidRPr="00573358">
        <w:rPr>
          <w:rFonts w:ascii="Arial" w:hAnsi="Arial" w:cs="Arial"/>
          <w:lang w:val="es-ES"/>
        </w:rPr>
        <w:t>viable y expedita su aplicación en la entidad.</w:t>
      </w:r>
    </w:p>
    <w:p w14:paraId="770DD851" w14:textId="77777777" w:rsidR="002166E7" w:rsidRPr="00573358" w:rsidRDefault="002166E7" w:rsidP="00736120">
      <w:pPr>
        <w:pStyle w:val="Prrafodelista"/>
        <w:spacing w:after="0" w:line="240" w:lineRule="auto"/>
        <w:ind w:left="1701" w:right="193" w:hanging="283"/>
        <w:rPr>
          <w:rFonts w:ascii="Arial" w:hAnsi="Arial" w:cs="Arial"/>
          <w:lang w:val="es-ES"/>
        </w:rPr>
      </w:pPr>
    </w:p>
    <w:p w14:paraId="73EFFCF6" w14:textId="6AB3679F" w:rsidR="00B65327" w:rsidRPr="00573358" w:rsidRDefault="00EB183B"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Actualizar el tipo penal relativo a la violencia obstétrica como medida </w:t>
      </w:r>
      <w:r w:rsidR="00B65327" w:rsidRPr="00573358">
        <w:rPr>
          <w:rFonts w:ascii="Arial" w:hAnsi="Arial" w:cs="Arial"/>
          <w:lang w:val="es-ES"/>
        </w:rPr>
        <w:t>de protec</w:t>
      </w:r>
      <w:r w:rsidR="001A7B86" w:rsidRPr="00573358">
        <w:rPr>
          <w:rFonts w:ascii="Arial" w:hAnsi="Arial" w:cs="Arial"/>
          <w:lang w:val="es-ES"/>
        </w:rPr>
        <w:t>ción integral</w:t>
      </w:r>
      <w:r w:rsidR="006F1496" w:rsidRPr="00573358">
        <w:rPr>
          <w:rFonts w:ascii="Arial" w:hAnsi="Arial" w:cs="Arial"/>
          <w:lang w:val="es-ES"/>
        </w:rPr>
        <w:t xml:space="preserve"> de las mujeres</w:t>
      </w:r>
      <w:r w:rsidR="001A7B86" w:rsidRPr="00573358">
        <w:rPr>
          <w:rFonts w:ascii="Arial" w:hAnsi="Arial" w:cs="Arial"/>
          <w:lang w:val="es-ES"/>
        </w:rPr>
        <w:t xml:space="preserve">. </w:t>
      </w:r>
    </w:p>
    <w:p w14:paraId="1A42067A" w14:textId="77777777" w:rsidR="00B65327" w:rsidRPr="00573358" w:rsidRDefault="00B65327" w:rsidP="00736120">
      <w:pPr>
        <w:pStyle w:val="Prrafodelista"/>
        <w:spacing w:after="0" w:line="240" w:lineRule="auto"/>
        <w:ind w:left="1701" w:right="193" w:hanging="283"/>
        <w:rPr>
          <w:rFonts w:ascii="Arial" w:hAnsi="Arial" w:cs="Arial"/>
          <w:lang w:val="es-ES"/>
        </w:rPr>
      </w:pPr>
    </w:p>
    <w:p w14:paraId="6C6DCAFF" w14:textId="066CE3CB" w:rsidR="002166E7" w:rsidRPr="00573358" w:rsidRDefault="00B65327"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G</w:t>
      </w:r>
      <w:r w:rsidR="00EB183B" w:rsidRPr="00573358">
        <w:rPr>
          <w:rFonts w:ascii="Arial" w:hAnsi="Arial" w:cs="Arial"/>
          <w:lang w:val="es-ES"/>
        </w:rPr>
        <w:t xml:space="preserve">arantizar </w:t>
      </w:r>
      <w:r w:rsidR="001A7B86" w:rsidRPr="00573358">
        <w:rPr>
          <w:rFonts w:ascii="Arial" w:hAnsi="Arial" w:cs="Arial"/>
          <w:lang w:val="es-ES"/>
        </w:rPr>
        <w:t>efectivamente los</w:t>
      </w:r>
      <w:r w:rsidR="00EB183B" w:rsidRPr="00573358">
        <w:rPr>
          <w:rFonts w:ascii="Arial" w:hAnsi="Arial" w:cs="Arial"/>
          <w:lang w:val="es-ES"/>
        </w:rPr>
        <w:t xml:space="preserve"> derechos reproductivos</w:t>
      </w:r>
      <w:r w:rsidR="00BB5939" w:rsidRPr="00573358">
        <w:rPr>
          <w:rFonts w:ascii="Arial" w:hAnsi="Arial" w:cs="Arial"/>
          <w:lang w:val="es-ES"/>
        </w:rPr>
        <w:t xml:space="preserve"> y la disponibilidad en la prestación de los servicios de salud</w:t>
      </w:r>
      <w:r w:rsidRPr="00573358">
        <w:rPr>
          <w:rFonts w:ascii="Arial" w:hAnsi="Arial" w:cs="Arial"/>
          <w:lang w:val="es-ES"/>
        </w:rPr>
        <w:t xml:space="preserve"> mediante la reforma al Código Penal del Estado en materia de aborto. </w:t>
      </w:r>
    </w:p>
    <w:p w14:paraId="52086FC1" w14:textId="77777777" w:rsidR="002E6302" w:rsidRPr="00573358" w:rsidRDefault="002E6302" w:rsidP="00736120">
      <w:pPr>
        <w:pStyle w:val="Prrafodelista"/>
        <w:spacing w:after="0" w:line="240" w:lineRule="auto"/>
        <w:ind w:left="1701" w:right="193" w:hanging="283"/>
        <w:rPr>
          <w:rFonts w:ascii="Arial" w:hAnsi="Arial" w:cs="Arial"/>
          <w:lang w:val="es-ES"/>
        </w:rPr>
      </w:pPr>
    </w:p>
    <w:p w14:paraId="6096F1A1" w14:textId="0802259A" w:rsidR="004E33E7" w:rsidRPr="00573358" w:rsidRDefault="004E33E7"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Realizar las modificaciones normativas relacionadas a la nueva política antidroga en el consumo y uso lúdico de la mariguana en la enti</w:t>
      </w:r>
      <w:r w:rsidR="001A7B86" w:rsidRPr="00573358">
        <w:rPr>
          <w:rFonts w:ascii="Arial" w:hAnsi="Arial" w:cs="Arial"/>
          <w:lang w:val="es-ES"/>
        </w:rPr>
        <w:t>dad, así como el uso medicinal de ésta.</w:t>
      </w:r>
    </w:p>
    <w:p w14:paraId="50607681" w14:textId="77777777" w:rsidR="00BB5939" w:rsidRPr="00573358" w:rsidRDefault="00BB5939" w:rsidP="00573358">
      <w:pPr>
        <w:pStyle w:val="Prrafodelista"/>
        <w:spacing w:after="0" w:line="360" w:lineRule="auto"/>
        <w:ind w:left="1701" w:right="193" w:hanging="283"/>
        <w:rPr>
          <w:rFonts w:ascii="Arial" w:hAnsi="Arial" w:cs="Arial"/>
          <w:lang w:val="es-ES"/>
        </w:rPr>
      </w:pPr>
    </w:p>
    <w:p w14:paraId="14BA86DC" w14:textId="248C2BD7" w:rsidR="00BB5939" w:rsidRPr="00573358" w:rsidRDefault="00BB5939"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Crear un Registro Estatal de Personas Agresoras Sexuales </w:t>
      </w:r>
      <w:r w:rsidR="00876534" w:rsidRPr="00573358">
        <w:rPr>
          <w:rFonts w:ascii="Arial" w:hAnsi="Arial" w:cs="Arial"/>
          <w:lang w:val="es-ES"/>
        </w:rPr>
        <w:t xml:space="preserve">y </w:t>
      </w:r>
      <w:r w:rsidRPr="00573358">
        <w:rPr>
          <w:rFonts w:ascii="Arial" w:hAnsi="Arial" w:cs="Arial"/>
          <w:lang w:val="es-ES"/>
        </w:rPr>
        <w:t xml:space="preserve">una Red de Información de Violencia </w:t>
      </w:r>
      <w:r w:rsidR="00876534" w:rsidRPr="00573358">
        <w:rPr>
          <w:rFonts w:ascii="Arial" w:hAnsi="Arial" w:cs="Arial"/>
          <w:lang w:val="es-ES"/>
        </w:rPr>
        <w:t xml:space="preserve">Contra la Mujer </w:t>
      </w:r>
      <w:r w:rsidRPr="00573358">
        <w:rPr>
          <w:rFonts w:ascii="Arial" w:hAnsi="Arial" w:cs="Arial"/>
          <w:lang w:val="es-ES"/>
        </w:rPr>
        <w:t>Yucateca para generar acciones de prevención y diagnóstico.</w:t>
      </w:r>
    </w:p>
    <w:p w14:paraId="130CC329" w14:textId="77777777" w:rsidR="0079265C" w:rsidRPr="00573358" w:rsidRDefault="0079265C" w:rsidP="00736120">
      <w:pPr>
        <w:pStyle w:val="Prrafodelista"/>
        <w:spacing w:after="0" w:line="240" w:lineRule="auto"/>
        <w:ind w:left="1701" w:right="193" w:hanging="283"/>
        <w:rPr>
          <w:rFonts w:ascii="Arial" w:hAnsi="Arial" w:cs="Arial"/>
          <w:lang w:val="es-ES"/>
        </w:rPr>
      </w:pPr>
    </w:p>
    <w:p w14:paraId="7C51C1F8" w14:textId="5EDB3C98" w:rsidR="00301E10" w:rsidRPr="00573358" w:rsidRDefault="00301E10" w:rsidP="00573358">
      <w:pPr>
        <w:pStyle w:val="Prrafodelista"/>
        <w:numPr>
          <w:ilvl w:val="0"/>
          <w:numId w:val="17"/>
        </w:numPr>
        <w:tabs>
          <w:tab w:val="left" w:pos="6237"/>
        </w:tabs>
        <w:spacing w:after="0" w:line="360" w:lineRule="auto"/>
        <w:ind w:left="1701" w:right="193" w:hanging="283"/>
        <w:jc w:val="both"/>
        <w:rPr>
          <w:rFonts w:ascii="Arial" w:hAnsi="Arial" w:cs="Arial"/>
          <w:lang w:val="es-ES"/>
        </w:rPr>
      </w:pPr>
      <w:r w:rsidRPr="00573358">
        <w:rPr>
          <w:rFonts w:ascii="Arial" w:hAnsi="Arial" w:cs="Arial"/>
          <w:lang w:val="es-ES"/>
        </w:rPr>
        <w:t>Propo</w:t>
      </w:r>
      <w:r w:rsidR="001A7B86" w:rsidRPr="00573358">
        <w:rPr>
          <w:rFonts w:ascii="Arial" w:hAnsi="Arial" w:cs="Arial"/>
          <w:lang w:val="es-ES"/>
        </w:rPr>
        <w:t xml:space="preserve">ner en materia de procuración, </w:t>
      </w:r>
      <w:r w:rsidRPr="00573358">
        <w:rPr>
          <w:rFonts w:ascii="Arial" w:hAnsi="Arial" w:cs="Arial"/>
          <w:lang w:val="es-ES"/>
        </w:rPr>
        <w:t xml:space="preserve">impartición de </w:t>
      </w:r>
      <w:r w:rsidR="001A7B86" w:rsidRPr="00573358">
        <w:rPr>
          <w:rFonts w:ascii="Arial" w:hAnsi="Arial" w:cs="Arial"/>
          <w:lang w:val="es-ES"/>
        </w:rPr>
        <w:t>j</w:t>
      </w:r>
      <w:r w:rsidRPr="00573358">
        <w:rPr>
          <w:rFonts w:ascii="Arial" w:hAnsi="Arial" w:cs="Arial"/>
          <w:lang w:val="es-ES"/>
        </w:rPr>
        <w:t xml:space="preserve">usticia y </w:t>
      </w:r>
      <w:r w:rsidR="001A7B86" w:rsidRPr="00573358">
        <w:rPr>
          <w:rFonts w:ascii="Arial" w:hAnsi="Arial" w:cs="Arial"/>
          <w:lang w:val="es-ES"/>
        </w:rPr>
        <w:t>s</w:t>
      </w:r>
      <w:r w:rsidRPr="00573358">
        <w:rPr>
          <w:rFonts w:ascii="Arial" w:hAnsi="Arial" w:cs="Arial"/>
          <w:lang w:val="es-ES"/>
        </w:rPr>
        <w:t xml:space="preserve">eguridad </w:t>
      </w:r>
      <w:r w:rsidR="00762633" w:rsidRPr="00573358">
        <w:rPr>
          <w:rFonts w:ascii="Arial" w:hAnsi="Arial" w:cs="Arial"/>
          <w:lang w:val="es-ES"/>
        </w:rPr>
        <w:t>pública</w:t>
      </w:r>
      <w:r w:rsidR="001A7B86" w:rsidRPr="00573358">
        <w:rPr>
          <w:rFonts w:ascii="Arial" w:hAnsi="Arial" w:cs="Arial"/>
          <w:lang w:val="es-ES"/>
        </w:rPr>
        <w:t>,</w:t>
      </w:r>
      <w:r w:rsidRPr="00573358">
        <w:rPr>
          <w:rFonts w:ascii="Arial" w:hAnsi="Arial" w:cs="Arial"/>
          <w:lang w:val="es-ES"/>
        </w:rPr>
        <w:t xml:space="preserve"> reformas al marco normativo procedimental y de control constitucional, para generar condiciones de modernidad y eficacia permitiendo su correcto funcionamiento y la celeridad en los diversos procedimientos legales de competencia del Poder Judicial del Estado de Yucatán.</w:t>
      </w:r>
    </w:p>
    <w:p w14:paraId="1FFC0878" w14:textId="77777777" w:rsidR="00301E10" w:rsidRPr="00573358" w:rsidRDefault="00301E10" w:rsidP="00736120">
      <w:pPr>
        <w:pStyle w:val="Prrafodelista"/>
        <w:spacing w:after="0" w:line="240" w:lineRule="auto"/>
        <w:ind w:left="1701" w:right="193" w:hanging="283"/>
        <w:rPr>
          <w:rFonts w:ascii="Arial" w:hAnsi="Arial" w:cs="Arial"/>
          <w:lang w:val="es-ES"/>
        </w:rPr>
      </w:pPr>
    </w:p>
    <w:p w14:paraId="11E6AC5A" w14:textId="77777777" w:rsidR="00301E10" w:rsidRPr="00573358" w:rsidRDefault="00301E10"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Revisar y reformar el marco normativo de funcionamiento de la Fiscalía General del Estado, así como el presupuesto para que tengan los materiales necesarios para la profesionalización de sus integrantes en materia de Derechos Humanos, Servicios Periciales, Investigación Forense, Ministerios Públicos y todo lo que tenga relación con su función y una mejor atención al ciudadano.</w:t>
      </w:r>
    </w:p>
    <w:p w14:paraId="575C3E19" w14:textId="77777777" w:rsidR="00301E10" w:rsidRPr="00573358" w:rsidRDefault="00301E10" w:rsidP="00736120">
      <w:pPr>
        <w:pStyle w:val="Prrafodelista"/>
        <w:spacing w:after="0" w:line="240" w:lineRule="auto"/>
        <w:ind w:left="1701" w:right="193" w:hanging="283"/>
        <w:rPr>
          <w:rFonts w:ascii="Arial" w:hAnsi="Arial" w:cs="Arial"/>
          <w:lang w:val="es-ES"/>
        </w:rPr>
      </w:pPr>
    </w:p>
    <w:p w14:paraId="14AC11E2" w14:textId="77777777" w:rsidR="00781C89" w:rsidRPr="00573358" w:rsidRDefault="00781C89"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Proponer las reformas necesarias a las leyes que permitan prevenir, combatir y castigar con mayor eficacia y justicia los diferentes tipos de violencia, abuso infantil, pederastia, violencia contra la mujer, feminicidio y discriminación.</w:t>
      </w:r>
    </w:p>
    <w:p w14:paraId="7902A4AA" w14:textId="77777777" w:rsidR="00781C89" w:rsidRPr="00573358" w:rsidRDefault="00781C89" w:rsidP="00736120">
      <w:pPr>
        <w:pStyle w:val="Prrafodelista"/>
        <w:spacing w:after="0" w:line="240" w:lineRule="auto"/>
        <w:ind w:left="1701" w:right="193" w:hanging="283"/>
        <w:jc w:val="both"/>
        <w:rPr>
          <w:rFonts w:ascii="Arial" w:hAnsi="Arial" w:cs="Arial"/>
          <w:lang w:val="es-ES"/>
        </w:rPr>
      </w:pPr>
    </w:p>
    <w:p w14:paraId="35065343" w14:textId="40E3955A" w:rsidR="00D47C2B" w:rsidRPr="00573358" w:rsidRDefault="00D47C2B"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 xml:space="preserve">Tipificar </w:t>
      </w:r>
      <w:r w:rsidR="001A7B86" w:rsidRPr="00573358">
        <w:rPr>
          <w:rFonts w:ascii="Arial" w:hAnsi="Arial" w:cs="Arial"/>
          <w:lang w:val="es-ES"/>
        </w:rPr>
        <w:t xml:space="preserve">en el Código Penal del Estado de Yucatán crímenes de odio por homofobia y </w:t>
      </w:r>
      <w:r w:rsidRPr="00573358">
        <w:rPr>
          <w:rFonts w:ascii="Arial" w:hAnsi="Arial" w:cs="Arial"/>
          <w:lang w:val="es-ES"/>
        </w:rPr>
        <w:t>transfobia.</w:t>
      </w:r>
    </w:p>
    <w:p w14:paraId="622C7774" w14:textId="77777777" w:rsidR="00F407B5" w:rsidRPr="00573358" w:rsidRDefault="00F407B5" w:rsidP="00736120">
      <w:pPr>
        <w:pStyle w:val="Prrafodelista"/>
        <w:spacing w:after="0" w:line="240" w:lineRule="auto"/>
        <w:ind w:left="1701" w:right="193" w:hanging="283"/>
        <w:rPr>
          <w:rFonts w:ascii="Arial" w:hAnsi="Arial" w:cs="Arial"/>
          <w:lang w:val="es-ES"/>
        </w:rPr>
      </w:pPr>
    </w:p>
    <w:p w14:paraId="21C64568" w14:textId="0CB2FE66" w:rsidR="00F407B5" w:rsidRPr="00573358" w:rsidRDefault="00F407B5" w:rsidP="00573358">
      <w:pPr>
        <w:pStyle w:val="Prrafodelista"/>
        <w:numPr>
          <w:ilvl w:val="0"/>
          <w:numId w:val="17"/>
        </w:numPr>
        <w:spacing w:after="0" w:line="360" w:lineRule="auto"/>
        <w:ind w:left="1701" w:right="193" w:hanging="283"/>
        <w:jc w:val="both"/>
        <w:rPr>
          <w:rFonts w:ascii="Arial" w:hAnsi="Arial" w:cs="Arial"/>
          <w:lang w:val="es-ES"/>
        </w:rPr>
      </w:pPr>
      <w:r w:rsidRPr="00573358">
        <w:rPr>
          <w:rFonts w:ascii="Arial" w:hAnsi="Arial" w:cs="Arial"/>
          <w:lang w:val="es-ES"/>
        </w:rPr>
        <w:t>Reformar el Código Penal del Estado de Yucatán para incrementar las sanciones en contra de quienes contaminen o den mal uso al agua.</w:t>
      </w:r>
    </w:p>
    <w:p w14:paraId="522B4CC1" w14:textId="77777777" w:rsidR="00F407B5" w:rsidRPr="00573358" w:rsidRDefault="00F407B5" w:rsidP="00573358">
      <w:pPr>
        <w:pStyle w:val="Prrafodelista"/>
        <w:spacing w:after="0" w:line="360" w:lineRule="auto"/>
        <w:ind w:left="1701" w:right="193" w:hanging="283"/>
        <w:jc w:val="both"/>
        <w:rPr>
          <w:rFonts w:ascii="Arial" w:hAnsi="Arial" w:cs="Arial"/>
          <w:lang w:val="es-ES"/>
        </w:rPr>
      </w:pPr>
    </w:p>
    <w:p w14:paraId="1FACE5E0" w14:textId="00509ED6" w:rsidR="00AA137C" w:rsidRPr="00573358" w:rsidRDefault="00AA137C" w:rsidP="00573358">
      <w:pPr>
        <w:pStyle w:val="Prrafodelista"/>
        <w:numPr>
          <w:ilvl w:val="0"/>
          <w:numId w:val="36"/>
        </w:numPr>
        <w:spacing w:after="0" w:line="360" w:lineRule="auto"/>
        <w:ind w:left="1701" w:right="193" w:hanging="283"/>
        <w:jc w:val="both"/>
        <w:rPr>
          <w:rFonts w:ascii="Arial" w:hAnsi="Arial" w:cs="Arial"/>
          <w:b/>
          <w:lang w:val="es-ES"/>
        </w:rPr>
      </w:pPr>
      <w:r w:rsidRPr="00573358">
        <w:rPr>
          <w:rFonts w:ascii="Arial" w:hAnsi="Arial" w:cs="Arial"/>
          <w:b/>
          <w:lang w:val="es-ES"/>
        </w:rPr>
        <w:t>Seguridad.</w:t>
      </w:r>
    </w:p>
    <w:p w14:paraId="75E582B2" w14:textId="77777777" w:rsidR="001A7B86" w:rsidRPr="00573358" w:rsidRDefault="001A7B86" w:rsidP="00736120">
      <w:pPr>
        <w:pStyle w:val="Prrafodelista"/>
        <w:spacing w:after="0" w:line="240" w:lineRule="auto"/>
        <w:ind w:left="1701" w:right="193" w:hanging="283"/>
        <w:jc w:val="both"/>
        <w:rPr>
          <w:rFonts w:ascii="Arial" w:hAnsi="Arial" w:cs="Arial"/>
          <w:b/>
          <w:lang w:val="es-ES"/>
        </w:rPr>
      </w:pPr>
    </w:p>
    <w:p w14:paraId="423FD3D5" w14:textId="0511845B" w:rsidR="00625565" w:rsidRPr="00573358" w:rsidRDefault="0062556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Promover y dar seguimiento al cumplimiento de los ordenamientos en materia de trato digno en el sistema penitenciario.</w:t>
      </w:r>
    </w:p>
    <w:p w14:paraId="59634022" w14:textId="77777777" w:rsidR="00646822" w:rsidRPr="00573358" w:rsidRDefault="00646822" w:rsidP="00573358">
      <w:pPr>
        <w:pStyle w:val="Prrafodelista"/>
        <w:spacing w:after="0" w:line="360" w:lineRule="auto"/>
        <w:ind w:left="1701" w:right="193" w:hanging="283"/>
        <w:jc w:val="both"/>
        <w:rPr>
          <w:rFonts w:ascii="Arial" w:hAnsi="Arial" w:cs="Arial"/>
          <w:lang w:val="es-ES"/>
        </w:rPr>
      </w:pPr>
    </w:p>
    <w:p w14:paraId="28BCA3ED" w14:textId="2C015D51" w:rsidR="00625565" w:rsidRPr="00573358" w:rsidRDefault="0062556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Implementar acciones para prevenir la impunidad, la arbitrariedad y el abuso de poder de las autoridades encargadas de la administración y procuración de justicia. </w:t>
      </w:r>
    </w:p>
    <w:p w14:paraId="3A4C191C" w14:textId="77777777" w:rsidR="00014551" w:rsidRPr="00573358" w:rsidRDefault="00014551" w:rsidP="00736120">
      <w:pPr>
        <w:pStyle w:val="Prrafodelista"/>
        <w:spacing w:after="0" w:line="240" w:lineRule="auto"/>
        <w:ind w:left="1701" w:right="193" w:hanging="283"/>
        <w:rPr>
          <w:rFonts w:ascii="Arial" w:hAnsi="Arial" w:cs="Arial"/>
          <w:lang w:val="es-ES"/>
        </w:rPr>
      </w:pPr>
    </w:p>
    <w:p w14:paraId="7A58C35F" w14:textId="67247C36" w:rsidR="00014551" w:rsidRPr="00573358" w:rsidRDefault="00EB7BBE"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Reconocer la violencia mediática, para prevenirla y sancionarla. </w:t>
      </w:r>
    </w:p>
    <w:p w14:paraId="5413780A" w14:textId="77777777" w:rsidR="00646822" w:rsidRPr="00573358" w:rsidRDefault="00646822" w:rsidP="00736120">
      <w:pPr>
        <w:pStyle w:val="Prrafodelista"/>
        <w:spacing w:after="0" w:line="240" w:lineRule="auto"/>
        <w:ind w:left="1701" w:right="193" w:hanging="283"/>
        <w:rPr>
          <w:rFonts w:ascii="Arial" w:hAnsi="Arial" w:cs="Arial"/>
          <w:lang w:val="es-ES"/>
        </w:rPr>
      </w:pPr>
    </w:p>
    <w:p w14:paraId="4E8A5590" w14:textId="319D6232" w:rsidR="00625565" w:rsidRPr="00573358" w:rsidRDefault="0062556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shd w:val="clear" w:color="auto" w:fill="FFFFFF" w:themeFill="background1"/>
          <w:lang w:val="es-ES"/>
        </w:rPr>
        <w:t>F</w:t>
      </w:r>
      <w:r w:rsidRPr="00573358">
        <w:rPr>
          <w:rFonts w:ascii="Arial" w:hAnsi="Arial" w:cs="Arial"/>
          <w:lang w:val="es-ES"/>
        </w:rPr>
        <w:t>o</w:t>
      </w:r>
      <w:r w:rsidR="006D1BE1" w:rsidRPr="00573358">
        <w:rPr>
          <w:rFonts w:ascii="Arial" w:hAnsi="Arial" w:cs="Arial"/>
          <w:lang w:val="es-ES"/>
        </w:rPr>
        <w:t xml:space="preserve">rtalecer la legislación en </w:t>
      </w:r>
      <w:r w:rsidRPr="00573358">
        <w:rPr>
          <w:rFonts w:ascii="Arial" w:hAnsi="Arial" w:cs="Arial"/>
          <w:lang w:val="es-ES"/>
        </w:rPr>
        <w:t xml:space="preserve">materia de prevención al delito. </w:t>
      </w:r>
    </w:p>
    <w:p w14:paraId="616F71EE" w14:textId="77777777" w:rsidR="00433D55" w:rsidRPr="00573358" w:rsidRDefault="00433D55" w:rsidP="00736120">
      <w:pPr>
        <w:pStyle w:val="Prrafodelista"/>
        <w:spacing w:after="0" w:line="240" w:lineRule="auto"/>
        <w:ind w:left="1701" w:right="193" w:hanging="283"/>
        <w:rPr>
          <w:rFonts w:ascii="Arial" w:hAnsi="Arial" w:cs="Arial"/>
          <w:lang w:val="es-ES"/>
        </w:rPr>
      </w:pPr>
    </w:p>
    <w:p w14:paraId="4F01AFA9" w14:textId="77777777" w:rsidR="00433D55" w:rsidRPr="00573358" w:rsidRDefault="00433D5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Legislar, en lo que competa a la entidad, en materia de profesionalización y control de confianza de los cuerpos de seguridad atendiendo a la legislación nacional. </w:t>
      </w:r>
    </w:p>
    <w:p w14:paraId="1CF8D9A2" w14:textId="77777777" w:rsidR="00D8705A" w:rsidRPr="00573358" w:rsidRDefault="00D8705A" w:rsidP="00736120">
      <w:pPr>
        <w:pStyle w:val="Prrafodelista"/>
        <w:spacing w:after="0" w:line="240" w:lineRule="auto"/>
        <w:ind w:left="1701" w:right="193" w:hanging="283"/>
        <w:rPr>
          <w:rFonts w:ascii="Arial" w:hAnsi="Arial" w:cs="Arial"/>
          <w:lang w:val="es-ES"/>
        </w:rPr>
      </w:pPr>
    </w:p>
    <w:p w14:paraId="4E3DCC95" w14:textId="1CC6F4EA" w:rsidR="00D8705A" w:rsidRPr="00573358" w:rsidRDefault="00D8705A"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Actualización a la Ley de Seguridad Pública del Estado de Yucatán. </w:t>
      </w:r>
    </w:p>
    <w:p w14:paraId="17AE7A18" w14:textId="77777777" w:rsidR="00D8705A" w:rsidRPr="00573358" w:rsidRDefault="00D8705A" w:rsidP="00736120">
      <w:pPr>
        <w:pStyle w:val="Prrafodelista"/>
        <w:spacing w:after="0" w:line="240" w:lineRule="auto"/>
        <w:ind w:left="1701" w:right="193" w:hanging="283"/>
        <w:jc w:val="both"/>
        <w:rPr>
          <w:rFonts w:ascii="Arial" w:hAnsi="Arial" w:cs="Arial"/>
          <w:lang w:val="es-ES"/>
        </w:rPr>
      </w:pPr>
    </w:p>
    <w:p w14:paraId="1D6A9593" w14:textId="7C1E1B67" w:rsidR="00D8705A" w:rsidRPr="00573358" w:rsidRDefault="00433D5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Creación de un modelo mixto que incorpore controles ciudadanos y apoye a los municipios que cumplan con los requisitos y estándares de calidad para poder tener policías municipales confiables.</w:t>
      </w:r>
    </w:p>
    <w:p w14:paraId="36DF1067" w14:textId="77777777" w:rsidR="00A32155" w:rsidRPr="00573358" w:rsidRDefault="00A32155" w:rsidP="00736120">
      <w:pPr>
        <w:pStyle w:val="Prrafodelista"/>
        <w:spacing w:after="0" w:line="240" w:lineRule="auto"/>
        <w:ind w:left="1701" w:right="193" w:hanging="283"/>
        <w:rPr>
          <w:rFonts w:ascii="Arial" w:hAnsi="Arial" w:cs="Arial"/>
          <w:lang w:val="es-ES"/>
        </w:rPr>
      </w:pPr>
    </w:p>
    <w:p w14:paraId="5728C339" w14:textId="77777777" w:rsidR="00A32155" w:rsidRPr="00573358" w:rsidRDefault="00A3215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Revisión general a la normativa de las instituciones de seguridad en la entidad. </w:t>
      </w:r>
    </w:p>
    <w:p w14:paraId="51D634CD" w14:textId="77777777" w:rsidR="00A32155" w:rsidRPr="00573358" w:rsidRDefault="00A32155" w:rsidP="00736120">
      <w:pPr>
        <w:pStyle w:val="Prrafodelista"/>
        <w:spacing w:after="0" w:line="240" w:lineRule="auto"/>
        <w:ind w:left="1701" w:right="193" w:hanging="283"/>
        <w:jc w:val="both"/>
        <w:rPr>
          <w:rFonts w:ascii="Arial" w:hAnsi="Arial" w:cs="Arial"/>
          <w:lang w:val="es-ES"/>
        </w:rPr>
      </w:pPr>
    </w:p>
    <w:p w14:paraId="21B4872C" w14:textId="0C986FFD" w:rsidR="00A32155" w:rsidRPr="00573358" w:rsidRDefault="00A3215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 </w:t>
      </w:r>
      <w:r w:rsidR="00736120">
        <w:rPr>
          <w:rFonts w:ascii="Arial" w:hAnsi="Arial" w:cs="Arial"/>
          <w:lang w:val="es-ES"/>
        </w:rPr>
        <w:t xml:space="preserve">legislación con el objetivo de </w:t>
      </w:r>
      <w:r w:rsidRPr="00573358">
        <w:rPr>
          <w:rFonts w:ascii="Arial" w:hAnsi="Arial" w:cs="Arial"/>
          <w:lang w:val="es-ES"/>
        </w:rPr>
        <w:t>garantizar el accionar preventivo y proximidad ciudadana de los cuerpos policiacos municipales</w:t>
      </w:r>
      <w:r w:rsidR="00762633" w:rsidRPr="00573358">
        <w:rPr>
          <w:rFonts w:ascii="Arial" w:hAnsi="Arial" w:cs="Arial"/>
          <w:lang w:val="es-ES"/>
        </w:rPr>
        <w:t>.</w:t>
      </w:r>
    </w:p>
    <w:p w14:paraId="25B26FA3" w14:textId="77777777" w:rsidR="00A32155" w:rsidRPr="00573358" w:rsidRDefault="00A32155" w:rsidP="00736120">
      <w:pPr>
        <w:pStyle w:val="Prrafodelista"/>
        <w:spacing w:after="0" w:line="240" w:lineRule="auto"/>
        <w:ind w:left="1701" w:right="193" w:hanging="283"/>
        <w:rPr>
          <w:rFonts w:ascii="Arial" w:hAnsi="Arial" w:cs="Arial"/>
          <w:lang w:val="es-ES"/>
        </w:rPr>
      </w:pPr>
    </w:p>
    <w:p w14:paraId="49719316" w14:textId="77777777" w:rsidR="00A32155" w:rsidRPr="00573358" w:rsidRDefault="00A3215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Institucionalizar la seguridad ciudadana y humana en pro de la salvaguarda de los derechos sociales de la ciudadanía.</w:t>
      </w:r>
    </w:p>
    <w:p w14:paraId="05A0600A" w14:textId="77777777" w:rsidR="00A32155" w:rsidRPr="00573358" w:rsidRDefault="00A32155" w:rsidP="00736120">
      <w:pPr>
        <w:pStyle w:val="Prrafodelista"/>
        <w:spacing w:after="0" w:line="240" w:lineRule="auto"/>
        <w:ind w:left="1701" w:right="193" w:hanging="283"/>
        <w:rPr>
          <w:rFonts w:ascii="Arial" w:hAnsi="Arial" w:cs="Arial"/>
          <w:lang w:val="es-ES"/>
        </w:rPr>
      </w:pPr>
    </w:p>
    <w:p w14:paraId="3DA9D1B6" w14:textId="6FD2B539" w:rsidR="00A32155" w:rsidRPr="00573358" w:rsidRDefault="00975E29"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Revisión del marco legal para promover una verdadera reinserción social y evitar que los centros penitenciarios sean lugares de reproducción y perfeccionamiento del comportamiento delictivo.</w:t>
      </w:r>
    </w:p>
    <w:p w14:paraId="38E11922" w14:textId="77777777" w:rsidR="00921C74" w:rsidRPr="00573358" w:rsidRDefault="00921C74" w:rsidP="00736120">
      <w:pPr>
        <w:pStyle w:val="Prrafodelista"/>
        <w:spacing w:after="0" w:line="240" w:lineRule="auto"/>
        <w:ind w:left="1701" w:right="193" w:hanging="283"/>
        <w:rPr>
          <w:rFonts w:ascii="Arial" w:hAnsi="Arial" w:cs="Arial"/>
          <w:lang w:val="es-ES"/>
        </w:rPr>
      </w:pPr>
    </w:p>
    <w:p w14:paraId="7F0333A4" w14:textId="2BD0FFB5" w:rsidR="00921C74" w:rsidRPr="00573358" w:rsidRDefault="00921C74"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Promover a través de la legislación el rescate</w:t>
      </w:r>
      <w:r w:rsidR="00736120">
        <w:rPr>
          <w:rFonts w:ascii="Arial" w:hAnsi="Arial" w:cs="Arial"/>
          <w:lang w:val="es-ES"/>
        </w:rPr>
        <w:t xml:space="preserve"> de espacios públicos a fin de </w:t>
      </w:r>
      <w:r w:rsidRPr="00573358">
        <w:rPr>
          <w:rFonts w:ascii="Arial" w:hAnsi="Arial" w:cs="Arial"/>
          <w:lang w:val="es-ES"/>
        </w:rPr>
        <w:t xml:space="preserve">fortalecer los lazos comunitarios </w:t>
      </w:r>
      <w:r w:rsidR="009E4494" w:rsidRPr="00573358">
        <w:rPr>
          <w:rFonts w:ascii="Arial" w:hAnsi="Arial" w:cs="Arial"/>
          <w:lang w:val="es-ES"/>
        </w:rPr>
        <w:t xml:space="preserve">de la ciudadanía. </w:t>
      </w:r>
    </w:p>
    <w:p w14:paraId="2EF3DCCB" w14:textId="77777777" w:rsidR="00070490" w:rsidRPr="00573358" w:rsidRDefault="00070490" w:rsidP="00573358">
      <w:pPr>
        <w:pStyle w:val="Prrafodelista"/>
        <w:spacing w:after="0" w:line="360" w:lineRule="auto"/>
        <w:ind w:left="1701" w:right="193" w:hanging="283"/>
        <w:rPr>
          <w:rFonts w:ascii="Arial" w:hAnsi="Arial" w:cs="Arial"/>
          <w:lang w:val="es-ES"/>
        </w:rPr>
      </w:pPr>
    </w:p>
    <w:p w14:paraId="7B0998F5" w14:textId="77777777" w:rsidR="00070490" w:rsidRPr="00573358" w:rsidRDefault="00070490"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Revisar el marco normativo en materia de Seguridad Pública, hacer modificaciones para contar con una policía estatal y municipal certificada con estándares relativos a Derechos Humanos.</w:t>
      </w:r>
    </w:p>
    <w:p w14:paraId="74D238CA" w14:textId="77777777" w:rsidR="00070490" w:rsidRPr="00573358" w:rsidRDefault="00070490" w:rsidP="00736120">
      <w:pPr>
        <w:pStyle w:val="Prrafodelista"/>
        <w:spacing w:after="0" w:line="240" w:lineRule="auto"/>
        <w:ind w:left="1701" w:right="193" w:hanging="283"/>
        <w:rPr>
          <w:rFonts w:ascii="Arial" w:hAnsi="Arial" w:cs="Arial"/>
          <w:lang w:val="es-ES"/>
        </w:rPr>
      </w:pPr>
    </w:p>
    <w:p w14:paraId="33EC4AC3" w14:textId="68F10613" w:rsidR="00070490" w:rsidRPr="00573358" w:rsidRDefault="00070490"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Promover el uso de recursos suficientes para la política pública en prevención del delito y de inteligencia e investigación preventiva.</w:t>
      </w:r>
    </w:p>
    <w:p w14:paraId="227B0FBC" w14:textId="77777777" w:rsidR="00890D0E" w:rsidRPr="00573358" w:rsidRDefault="00890D0E" w:rsidP="00736120">
      <w:pPr>
        <w:pStyle w:val="Prrafodelista"/>
        <w:spacing w:after="0" w:line="240" w:lineRule="auto"/>
        <w:ind w:left="1701" w:right="193" w:hanging="283"/>
        <w:jc w:val="both"/>
        <w:rPr>
          <w:rFonts w:ascii="Arial" w:hAnsi="Arial" w:cs="Arial"/>
          <w:lang w:val="es-ES"/>
        </w:rPr>
      </w:pPr>
    </w:p>
    <w:p w14:paraId="33D15257" w14:textId="6D486130" w:rsidR="00AA137C" w:rsidRPr="00573358" w:rsidRDefault="00AA137C" w:rsidP="00573358">
      <w:pPr>
        <w:pStyle w:val="Prrafodelista"/>
        <w:numPr>
          <w:ilvl w:val="0"/>
          <w:numId w:val="36"/>
        </w:numPr>
        <w:spacing w:after="0" w:line="360" w:lineRule="auto"/>
        <w:ind w:left="1701" w:right="193" w:hanging="283"/>
        <w:jc w:val="both"/>
        <w:rPr>
          <w:rFonts w:ascii="Arial" w:hAnsi="Arial" w:cs="Arial"/>
          <w:b/>
          <w:lang w:val="es-ES"/>
        </w:rPr>
      </w:pPr>
      <w:r w:rsidRPr="00573358">
        <w:rPr>
          <w:rFonts w:ascii="Arial" w:hAnsi="Arial" w:cs="Arial"/>
          <w:b/>
          <w:lang w:val="es-ES"/>
        </w:rPr>
        <w:t xml:space="preserve">Protección Civil. </w:t>
      </w:r>
    </w:p>
    <w:p w14:paraId="0B216C03" w14:textId="77777777" w:rsidR="007C00EC" w:rsidRPr="00573358" w:rsidRDefault="007C00EC" w:rsidP="00736120">
      <w:pPr>
        <w:pStyle w:val="Prrafodelista"/>
        <w:spacing w:after="0" w:line="240" w:lineRule="auto"/>
        <w:ind w:left="1701" w:right="193" w:hanging="283"/>
        <w:jc w:val="both"/>
        <w:rPr>
          <w:rFonts w:ascii="Arial" w:hAnsi="Arial" w:cs="Arial"/>
          <w:lang w:val="es-ES"/>
        </w:rPr>
      </w:pPr>
    </w:p>
    <w:p w14:paraId="4E926E77" w14:textId="602146C8" w:rsidR="00301E10" w:rsidRPr="00573358" w:rsidRDefault="007C00EC"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Incorporar al sistema educativo estatal las materias de protección civil y primero auxilios. </w:t>
      </w:r>
    </w:p>
    <w:p w14:paraId="5E827A15" w14:textId="77777777" w:rsidR="00301E10" w:rsidRPr="00573358" w:rsidRDefault="00301E10" w:rsidP="00736120">
      <w:pPr>
        <w:pStyle w:val="Prrafodelista"/>
        <w:tabs>
          <w:tab w:val="left" w:pos="6379"/>
        </w:tabs>
        <w:spacing w:after="0" w:line="240" w:lineRule="auto"/>
        <w:ind w:left="1701" w:right="193" w:hanging="283"/>
        <w:jc w:val="both"/>
        <w:rPr>
          <w:rFonts w:ascii="Arial" w:hAnsi="Arial" w:cs="Arial"/>
          <w:lang w:val="es-ES"/>
        </w:rPr>
      </w:pPr>
    </w:p>
    <w:p w14:paraId="1CBBB660" w14:textId="77777777" w:rsidR="00301E10" w:rsidRPr="00573358" w:rsidRDefault="00301E10"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Revisar y estudiar el funcionamiento de Protección Civil y Prevención de Desastres, actualizando y fortaleciendo su marco normativo, para garantizar la prevención y atención inmediata a la población afectada y que se designen los recursos económicos para tal efecto.</w:t>
      </w:r>
    </w:p>
    <w:p w14:paraId="77A55506" w14:textId="77777777" w:rsidR="00301E10" w:rsidRPr="00573358" w:rsidRDefault="00301E10" w:rsidP="00736120">
      <w:pPr>
        <w:pStyle w:val="Prrafodelista"/>
        <w:spacing w:after="0" w:line="240" w:lineRule="auto"/>
        <w:ind w:left="1701" w:right="193" w:hanging="283"/>
        <w:jc w:val="both"/>
        <w:rPr>
          <w:rFonts w:ascii="Arial" w:hAnsi="Arial" w:cs="Arial"/>
          <w:lang w:val="es-ES"/>
        </w:rPr>
      </w:pPr>
    </w:p>
    <w:p w14:paraId="25F5A4BE" w14:textId="2FEBC609" w:rsidR="00AA137C" w:rsidRPr="00573358" w:rsidRDefault="007C3326" w:rsidP="00573358">
      <w:pPr>
        <w:spacing w:after="0" w:line="360" w:lineRule="auto"/>
        <w:ind w:left="1701" w:right="193" w:hanging="283"/>
        <w:jc w:val="both"/>
        <w:rPr>
          <w:rFonts w:ascii="Arial" w:hAnsi="Arial" w:cs="Arial"/>
          <w:b/>
          <w:lang w:val="es-ES"/>
        </w:rPr>
      </w:pPr>
      <w:r w:rsidRPr="00573358">
        <w:rPr>
          <w:rFonts w:ascii="Arial" w:hAnsi="Arial" w:cs="Arial"/>
          <w:b/>
          <w:lang w:val="es-ES"/>
        </w:rPr>
        <w:t xml:space="preserve">III. </w:t>
      </w:r>
      <w:r w:rsidR="00AA137C" w:rsidRPr="00573358">
        <w:rPr>
          <w:rFonts w:ascii="Arial" w:hAnsi="Arial" w:cs="Arial"/>
          <w:b/>
          <w:lang w:val="es-ES"/>
        </w:rPr>
        <w:t>Derecho</w:t>
      </w:r>
      <w:r w:rsidR="001E6D44" w:rsidRPr="00573358">
        <w:rPr>
          <w:rFonts w:ascii="Arial" w:hAnsi="Arial" w:cs="Arial"/>
          <w:b/>
          <w:lang w:val="es-ES"/>
        </w:rPr>
        <w:t>s</w:t>
      </w:r>
      <w:r w:rsidR="00AA137C" w:rsidRPr="00573358">
        <w:rPr>
          <w:rFonts w:ascii="Arial" w:hAnsi="Arial" w:cs="Arial"/>
          <w:b/>
          <w:lang w:val="es-ES"/>
        </w:rPr>
        <w:t xml:space="preserve"> Humanos. </w:t>
      </w:r>
    </w:p>
    <w:p w14:paraId="33D9BE26" w14:textId="099D3C6E" w:rsidR="00706DE0" w:rsidRPr="00573358" w:rsidRDefault="008B7DB5"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Revisar y armonizar la legislación e</w:t>
      </w:r>
      <w:r w:rsidR="00706DE0" w:rsidRPr="00573358">
        <w:rPr>
          <w:rFonts w:ascii="Arial" w:hAnsi="Arial" w:cs="Arial"/>
          <w:lang w:val="es-ES"/>
        </w:rPr>
        <w:t xml:space="preserve">statal de acuerdo con la Constitución Política Federal y los Tratados Internacionales de </w:t>
      </w:r>
      <w:r w:rsidR="004D0DE0" w:rsidRPr="00573358">
        <w:rPr>
          <w:rFonts w:ascii="Arial" w:hAnsi="Arial" w:cs="Arial"/>
          <w:lang w:val="es-ES"/>
        </w:rPr>
        <w:t>Derechos Humanos de las personas</w:t>
      </w:r>
      <w:r w:rsidR="00706DE0" w:rsidRPr="00573358">
        <w:rPr>
          <w:rFonts w:ascii="Arial" w:hAnsi="Arial" w:cs="Arial"/>
          <w:lang w:val="es-ES"/>
        </w:rPr>
        <w:t>, para garantizar en los tres poderes del Estado, la consolidación del andamiaje institucional</w:t>
      </w:r>
      <w:r w:rsidR="004D0DE0" w:rsidRPr="00573358">
        <w:rPr>
          <w:rFonts w:ascii="Arial" w:hAnsi="Arial" w:cs="Arial"/>
          <w:lang w:val="es-ES"/>
        </w:rPr>
        <w:t xml:space="preserve"> en progresividad</w:t>
      </w:r>
      <w:r w:rsidR="00706DE0" w:rsidRPr="00573358">
        <w:rPr>
          <w:rFonts w:ascii="Arial" w:hAnsi="Arial" w:cs="Arial"/>
          <w:lang w:val="es-ES"/>
        </w:rPr>
        <w:t>.</w:t>
      </w:r>
    </w:p>
    <w:p w14:paraId="6DECE352" w14:textId="77777777" w:rsidR="00706DE0" w:rsidRPr="00573358" w:rsidRDefault="00706DE0" w:rsidP="00736120">
      <w:pPr>
        <w:pStyle w:val="Prrafodelista"/>
        <w:tabs>
          <w:tab w:val="left" w:pos="5812"/>
        </w:tabs>
        <w:spacing w:after="0" w:line="240" w:lineRule="auto"/>
        <w:ind w:left="1701" w:right="193" w:hanging="283"/>
        <w:jc w:val="both"/>
        <w:rPr>
          <w:rFonts w:ascii="Arial" w:hAnsi="Arial" w:cs="Arial"/>
          <w:lang w:val="es-ES"/>
        </w:rPr>
      </w:pPr>
    </w:p>
    <w:p w14:paraId="32BE1736" w14:textId="5293BC85" w:rsidR="00742332" w:rsidRPr="00573358" w:rsidRDefault="00742332"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Legislar para garantizar una eficaz protección de los derechos humanos a los grupos en situación de vulnerabilidad. </w:t>
      </w:r>
    </w:p>
    <w:p w14:paraId="0336F1F5" w14:textId="77777777" w:rsidR="00706DE0" w:rsidRPr="00573358" w:rsidRDefault="00706DE0" w:rsidP="00736120">
      <w:pPr>
        <w:pStyle w:val="Prrafodelista"/>
        <w:tabs>
          <w:tab w:val="left" w:pos="5812"/>
        </w:tabs>
        <w:spacing w:after="0" w:line="240" w:lineRule="auto"/>
        <w:ind w:left="1701" w:right="193" w:hanging="283"/>
        <w:jc w:val="both"/>
        <w:rPr>
          <w:rFonts w:ascii="Arial" w:hAnsi="Arial" w:cs="Arial"/>
          <w:lang w:val="es-ES"/>
        </w:rPr>
      </w:pPr>
    </w:p>
    <w:p w14:paraId="2AB439B2" w14:textId="5C97BAA4" w:rsidR="00742332" w:rsidRPr="00573358" w:rsidRDefault="00742332"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Impulsar cambios a la normativa local para fortalecer las políticas públicas en pro de la participación de las mujeres en todos los ámbitos. </w:t>
      </w:r>
    </w:p>
    <w:p w14:paraId="20222F50" w14:textId="77777777" w:rsidR="00742332" w:rsidRPr="00573358" w:rsidRDefault="00742332" w:rsidP="00736120">
      <w:pPr>
        <w:pStyle w:val="Prrafodelista"/>
        <w:spacing w:after="0" w:line="240" w:lineRule="auto"/>
        <w:ind w:left="1701" w:right="193" w:hanging="283"/>
        <w:rPr>
          <w:rFonts w:ascii="Arial" w:hAnsi="Arial" w:cs="Arial"/>
          <w:lang w:val="es-ES"/>
        </w:rPr>
      </w:pPr>
    </w:p>
    <w:p w14:paraId="0D6ABAFA" w14:textId="2976F774" w:rsidR="00742332" w:rsidRPr="00573358" w:rsidRDefault="00742332"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Regular el marco jurídico a fin de erradicar en todos los ámbitos la discriminación hacia las mujeres en pro de una cultura de igualdad entre mujeres y hombres.</w:t>
      </w:r>
      <w:r w:rsidR="00D47C2B" w:rsidRPr="00573358">
        <w:rPr>
          <w:rFonts w:ascii="Arial" w:hAnsi="Arial" w:cs="Arial"/>
          <w:lang w:val="es-ES"/>
        </w:rPr>
        <w:t xml:space="preserve"> </w:t>
      </w:r>
    </w:p>
    <w:p w14:paraId="1D5F709C" w14:textId="77777777" w:rsidR="0063526E" w:rsidRPr="00573358" w:rsidRDefault="0063526E" w:rsidP="00573358">
      <w:pPr>
        <w:pStyle w:val="Prrafodelista"/>
        <w:spacing w:after="0" w:line="360" w:lineRule="auto"/>
        <w:ind w:left="1701" w:right="193" w:hanging="283"/>
        <w:rPr>
          <w:rFonts w:ascii="Arial" w:hAnsi="Arial" w:cs="Arial"/>
          <w:lang w:val="es-ES"/>
        </w:rPr>
      </w:pPr>
    </w:p>
    <w:p w14:paraId="5033B865" w14:textId="7519B271" w:rsidR="00F407B5" w:rsidRPr="00573358" w:rsidRDefault="00EB7BB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Reconocer el derecho humano de acceso al internet y demás derechos digitales. </w:t>
      </w:r>
    </w:p>
    <w:p w14:paraId="34E59A02" w14:textId="77777777" w:rsidR="00F407B5" w:rsidRPr="00573358" w:rsidRDefault="00F407B5" w:rsidP="00736120">
      <w:pPr>
        <w:pStyle w:val="Prrafodelista"/>
        <w:tabs>
          <w:tab w:val="left" w:pos="5812"/>
        </w:tabs>
        <w:spacing w:after="0" w:line="240" w:lineRule="auto"/>
        <w:ind w:left="1701" w:right="193" w:hanging="283"/>
        <w:jc w:val="both"/>
        <w:rPr>
          <w:rFonts w:ascii="Arial" w:hAnsi="Arial" w:cs="Arial"/>
          <w:lang w:val="es-ES"/>
        </w:rPr>
      </w:pPr>
    </w:p>
    <w:p w14:paraId="75DF94E7" w14:textId="196CF2E4" w:rsidR="00F407B5" w:rsidRPr="00573358" w:rsidRDefault="00F407B5"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Reconocer el derecho humano al agua y la obligación de su saneamiento en la Constitución Política del Estado de Yucatán.</w:t>
      </w:r>
    </w:p>
    <w:p w14:paraId="6B91271A" w14:textId="77777777" w:rsidR="00D909EE" w:rsidRPr="00573358" w:rsidRDefault="00D909EE" w:rsidP="00736120">
      <w:pPr>
        <w:pStyle w:val="Prrafodelista"/>
        <w:tabs>
          <w:tab w:val="left" w:pos="5812"/>
        </w:tabs>
        <w:spacing w:after="0" w:line="240" w:lineRule="auto"/>
        <w:ind w:left="1701" w:right="193" w:hanging="283"/>
        <w:jc w:val="both"/>
        <w:rPr>
          <w:rFonts w:ascii="Arial" w:hAnsi="Arial" w:cs="Arial"/>
          <w:lang w:val="es-ES"/>
        </w:rPr>
      </w:pPr>
    </w:p>
    <w:p w14:paraId="2157CAEC" w14:textId="6E2C9E6D" w:rsidR="00EB7BBE" w:rsidRPr="00573358" w:rsidRDefault="00EB7BB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Crear un instrumento para garantizar la libertad de expresión de los periodistas. </w:t>
      </w:r>
    </w:p>
    <w:p w14:paraId="4B382342" w14:textId="77777777" w:rsidR="00EB7BBE" w:rsidRPr="00573358" w:rsidRDefault="00EB7BBE" w:rsidP="00736120">
      <w:pPr>
        <w:pStyle w:val="Prrafodelista"/>
        <w:tabs>
          <w:tab w:val="left" w:pos="5812"/>
        </w:tabs>
        <w:spacing w:after="0" w:line="240" w:lineRule="auto"/>
        <w:ind w:left="1701" w:right="193" w:hanging="283"/>
        <w:jc w:val="both"/>
        <w:rPr>
          <w:rFonts w:ascii="Arial" w:hAnsi="Arial" w:cs="Arial"/>
          <w:lang w:val="es-ES"/>
        </w:rPr>
      </w:pPr>
    </w:p>
    <w:p w14:paraId="51ED4AED" w14:textId="427E97EF" w:rsidR="00EB7BBE" w:rsidRPr="00573358" w:rsidRDefault="00EB7BB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Reconocer los derechos de las personas pertenecientes a los pueblos originarios y afromexicanos en la Constitución local.</w:t>
      </w:r>
    </w:p>
    <w:p w14:paraId="43AD7FAE" w14:textId="77777777" w:rsidR="00EB7BBE" w:rsidRPr="00573358" w:rsidRDefault="00EB7BBE" w:rsidP="00736120">
      <w:pPr>
        <w:pStyle w:val="Prrafodelista"/>
        <w:tabs>
          <w:tab w:val="left" w:pos="5812"/>
        </w:tabs>
        <w:spacing w:after="0" w:line="240" w:lineRule="auto"/>
        <w:ind w:left="1701" w:right="193" w:hanging="283"/>
        <w:jc w:val="both"/>
        <w:rPr>
          <w:rFonts w:ascii="Arial" w:hAnsi="Arial" w:cs="Arial"/>
          <w:lang w:val="es-ES"/>
        </w:rPr>
      </w:pPr>
    </w:p>
    <w:p w14:paraId="16A13BC4" w14:textId="1376AF84" w:rsidR="00EB7BBE" w:rsidRPr="00573358" w:rsidRDefault="00EB7BB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Incorporar al marco normativo la obligatoriedad del uso de la Lengua de Señas Mexicana en los poderes públicos y ayuntamientos. </w:t>
      </w:r>
    </w:p>
    <w:p w14:paraId="21C5425E" w14:textId="77777777" w:rsidR="00EB7BBE" w:rsidRPr="00573358" w:rsidRDefault="00EB7BBE" w:rsidP="00736120">
      <w:pPr>
        <w:pStyle w:val="Prrafodelista"/>
        <w:tabs>
          <w:tab w:val="left" w:pos="5812"/>
        </w:tabs>
        <w:spacing w:after="0" w:line="240" w:lineRule="auto"/>
        <w:ind w:left="1701" w:right="193" w:hanging="283"/>
        <w:rPr>
          <w:rFonts w:ascii="Arial" w:hAnsi="Arial" w:cs="Arial"/>
          <w:lang w:val="es-ES"/>
        </w:rPr>
      </w:pPr>
    </w:p>
    <w:p w14:paraId="60D9E223" w14:textId="42224972" w:rsidR="00EB7BBE" w:rsidRPr="00573358" w:rsidRDefault="00EB7BB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Crear la ley secundaria derivada de las reformas a la Constitución local en materi</w:t>
      </w:r>
      <w:r w:rsidR="009044B3" w:rsidRPr="00573358">
        <w:rPr>
          <w:rFonts w:ascii="Arial" w:hAnsi="Arial" w:cs="Arial"/>
          <w:lang w:val="es-ES"/>
        </w:rPr>
        <w:t xml:space="preserve">a de derechos del adulto mayor, así como </w:t>
      </w:r>
      <w:r w:rsidR="005B5E47" w:rsidRPr="00573358">
        <w:rPr>
          <w:rFonts w:ascii="Arial" w:hAnsi="Arial" w:cs="Arial"/>
          <w:lang w:val="es-ES"/>
        </w:rPr>
        <w:t>la creación de un instituto garante</w:t>
      </w:r>
      <w:r w:rsidR="009044B3" w:rsidRPr="00573358">
        <w:rPr>
          <w:rFonts w:ascii="Arial" w:hAnsi="Arial" w:cs="Arial"/>
          <w:lang w:val="es-ES"/>
        </w:rPr>
        <w:t xml:space="preserve"> de sus derechos</w:t>
      </w:r>
      <w:r w:rsidR="005B5E47" w:rsidRPr="00573358">
        <w:rPr>
          <w:rFonts w:ascii="Arial" w:hAnsi="Arial" w:cs="Arial"/>
          <w:lang w:val="es-ES"/>
        </w:rPr>
        <w:t xml:space="preserve">. </w:t>
      </w:r>
    </w:p>
    <w:p w14:paraId="3522B265" w14:textId="77777777" w:rsidR="00EB7BBE" w:rsidRPr="00573358" w:rsidRDefault="00EB7BBE" w:rsidP="00736120">
      <w:pPr>
        <w:pStyle w:val="Prrafodelista"/>
        <w:spacing w:after="0" w:line="240" w:lineRule="auto"/>
        <w:ind w:left="1701" w:right="193" w:hanging="283"/>
        <w:rPr>
          <w:rFonts w:ascii="Arial" w:hAnsi="Arial" w:cs="Arial"/>
          <w:lang w:val="es-ES"/>
        </w:rPr>
      </w:pPr>
    </w:p>
    <w:p w14:paraId="35FFE5E1" w14:textId="64BBC5EC" w:rsidR="00EB7BBE" w:rsidRPr="00573358" w:rsidRDefault="009044B3"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Legislar ordenamientos con base a una perspectiva de las necesidades de las personas con discapacidad</w:t>
      </w:r>
      <w:r w:rsidR="00A63A2C" w:rsidRPr="00573358">
        <w:rPr>
          <w:rFonts w:ascii="Arial" w:hAnsi="Arial" w:cs="Arial"/>
          <w:lang w:val="es-ES"/>
        </w:rPr>
        <w:t>.</w:t>
      </w:r>
    </w:p>
    <w:p w14:paraId="08DEB7AC" w14:textId="77777777" w:rsidR="001D5E88" w:rsidRPr="00573358" w:rsidRDefault="001D5E88" w:rsidP="00736120">
      <w:pPr>
        <w:pStyle w:val="Prrafodelista"/>
        <w:spacing w:after="0" w:line="240" w:lineRule="auto"/>
        <w:ind w:left="1701" w:right="193" w:hanging="283"/>
        <w:rPr>
          <w:rFonts w:ascii="Arial" w:hAnsi="Arial" w:cs="Arial"/>
          <w:lang w:val="es-ES"/>
        </w:rPr>
      </w:pPr>
    </w:p>
    <w:p w14:paraId="3670D5D2" w14:textId="4762C3C7" w:rsidR="00B2723E" w:rsidRPr="00573358" w:rsidRDefault="00B2723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Impulsar reformas legislativas para </w:t>
      </w:r>
      <w:r w:rsidR="00B94941" w:rsidRPr="00573358">
        <w:rPr>
          <w:rFonts w:ascii="Arial" w:hAnsi="Arial" w:cs="Arial"/>
          <w:lang w:val="es-ES"/>
        </w:rPr>
        <w:t>incorporar los conce</w:t>
      </w:r>
      <w:r w:rsidR="00736120">
        <w:rPr>
          <w:rFonts w:ascii="Arial" w:hAnsi="Arial" w:cs="Arial"/>
          <w:lang w:val="es-ES"/>
        </w:rPr>
        <w:t xml:space="preserve">ptos de igualdad y </w:t>
      </w:r>
      <w:r w:rsidR="00B94941" w:rsidRPr="00573358">
        <w:rPr>
          <w:rFonts w:ascii="Arial" w:hAnsi="Arial" w:cs="Arial"/>
          <w:lang w:val="es-ES"/>
        </w:rPr>
        <w:t>justicia social</w:t>
      </w:r>
      <w:r w:rsidRPr="00573358">
        <w:rPr>
          <w:rFonts w:ascii="Arial" w:hAnsi="Arial" w:cs="Arial"/>
          <w:lang w:val="es-ES"/>
        </w:rPr>
        <w:t xml:space="preserve">. </w:t>
      </w:r>
    </w:p>
    <w:p w14:paraId="05E4F04E" w14:textId="77777777" w:rsidR="00B2723E" w:rsidRPr="00573358" w:rsidRDefault="00B2723E" w:rsidP="00736120">
      <w:pPr>
        <w:pStyle w:val="Prrafodelista"/>
        <w:tabs>
          <w:tab w:val="left" w:pos="5812"/>
        </w:tabs>
        <w:spacing w:after="0" w:line="240" w:lineRule="auto"/>
        <w:ind w:left="1701" w:right="193" w:hanging="283"/>
        <w:jc w:val="both"/>
        <w:rPr>
          <w:rFonts w:ascii="Arial" w:hAnsi="Arial" w:cs="Arial"/>
          <w:lang w:val="es-ES"/>
        </w:rPr>
      </w:pPr>
    </w:p>
    <w:p w14:paraId="160AD3A8" w14:textId="40C6BB03" w:rsidR="00B2723E" w:rsidRPr="00573358" w:rsidRDefault="00B2723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 </w:t>
      </w:r>
      <w:r w:rsidR="00B94941" w:rsidRPr="00573358">
        <w:rPr>
          <w:rFonts w:ascii="Arial" w:hAnsi="Arial" w:cs="Arial"/>
          <w:lang w:val="es-ES"/>
        </w:rPr>
        <w:t xml:space="preserve">igualdad </w:t>
      </w:r>
      <w:r w:rsidRPr="00573358">
        <w:rPr>
          <w:rFonts w:ascii="Arial" w:hAnsi="Arial" w:cs="Arial"/>
          <w:lang w:val="es-ES"/>
        </w:rPr>
        <w:t xml:space="preserve">sustancial de mujeres y hombres. </w:t>
      </w:r>
    </w:p>
    <w:p w14:paraId="4FA020F3" w14:textId="77777777" w:rsidR="00B2723E" w:rsidRPr="00573358" w:rsidRDefault="00B2723E" w:rsidP="00736120">
      <w:pPr>
        <w:pStyle w:val="Prrafodelista"/>
        <w:spacing w:after="0" w:line="240" w:lineRule="auto"/>
        <w:ind w:left="1701" w:right="193" w:hanging="283"/>
        <w:rPr>
          <w:rFonts w:ascii="Arial" w:hAnsi="Arial" w:cs="Arial"/>
          <w:lang w:val="es-ES"/>
        </w:rPr>
      </w:pPr>
    </w:p>
    <w:p w14:paraId="642027D0" w14:textId="77777777" w:rsidR="00B2723E" w:rsidRPr="00573358" w:rsidRDefault="00B2723E"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R</w:t>
      </w:r>
      <w:r w:rsidR="00B94941" w:rsidRPr="00573358">
        <w:rPr>
          <w:rFonts w:ascii="Arial" w:hAnsi="Arial" w:cs="Arial"/>
          <w:lang w:val="es-ES"/>
        </w:rPr>
        <w:t>eformar la legislación estatal en materia de género, niñez, juventud, tercera edad, pueblos indígenas y diversidad sexual para ampliar los esquemas normativos de protecci</w:t>
      </w:r>
      <w:r w:rsidRPr="00573358">
        <w:rPr>
          <w:rFonts w:ascii="Arial" w:hAnsi="Arial" w:cs="Arial"/>
          <w:lang w:val="es-ES"/>
        </w:rPr>
        <w:t>ón de sus derechos y libertades.</w:t>
      </w:r>
    </w:p>
    <w:p w14:paraId="7A739C73" w14:textId="77777777" w:rsidR="00B2723E" w:rsidRPr="00573358" w:rsidRDefault="00B2723E" w:rsidP="00736120">
      <w:pPr>
        <w:pStyle w:val="Prrafodelista"/>
        <w:spacing w:after="0" w:line="240" w:lineRule="auto"/>
        <w:ind w:left="1701" w:right="193" w:hanging="283"/>
        <w:rPr>
          <w:rFonts w:ascii="Arial" w:hAnsi="Arial" w:cs="Arial"/>
          <w:lang w:val="es-ES"/>
        </w:rPr>
      </w:pPr>
    </w:p>
    <w:p w14:paraId="0630344A" w14:textId="6200A92A" w:rsidR="00B94941" w:rsidRPr="00573358" w:rsidRDefault="0099120B"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Impulsar la creación de una </w:t>
      </w:r>
      <w:r w:rsidR="00B94941" w:rsidRPr="00573358">
        <w:rPr>
          <w:rFonts w:ascii="Arial" w:hAnsi="Arial" w:cs="Arial"/>
          <w:lang w:val="es-ES"/>
        </w:rPr>
        <w:t xml:space="preserve">pensión Alimentaria Universal para </w:t>
      </w:r>
      <w:r w:rsidRPr="00573358">
        <w:rPr>
          <w:rFonts w:ascii="Arial" w:hAnsi="Arial" w:cs="Arial"/>
          <w:lang w:val="es-ES"/>
        </w:rPr>
        <w:t xml:space="preserve">la persona </w:t>
      </w:r>
      <w:r w:rsidR="000C4F0B" w:rsidRPr="00573358">
        <w:rPr>
          <w:rFonts w:ascii="Arial" w:hAnsi="Arial" w:cs="Arial"/>
          <w:lang w:val="es-ES"/>
        </w:rPr>
        <w:t xml:space="preserve">adulta </w:t>
      </w:r>
      <w:r w:rsidRPr="00573358">
        <w:rPr>
          <w:rFonts w:ascii="Arial" w:hAnsi="Arial" w:cs="Arial"/>
          <w:lang w:val="es-ES"/>
        </w:rPr>
        <w:t>mayor</w:t>
      </w:r>
      <w:r w:rsidR="00B94941" w:rsidRPr="00573358">
        <w:rPr>
          <w:rFonts w:ascii="Arial" w:hAnsi="Arial" w:cs="Arial"/>
          <w:lang w:val="es-ES"/>
        </w:rPr>
        <w:t xml:space="preserve">. </w:t>
      </w:r>
    </w:p>
    <w:p w14:paraId="23014A9E" w14:textId="77777777" w:rsidR="0063526E" w:rsidRPr="00573358" w:rsidRDefault="0063526E" w:rsidP="00573358">
      <w:pPr>
        <w:pStyle w:val="Prrafodelista"/>
        <w:tabs>
          <w:tab w:val="left" w:pos="5812"/>
        </w:tabs>
        <w:spacing w:after="0" w:line="360" w:lineRule="auto"/>
        <w:ind w:left="1701" w:right="193" w:hanging="283"/>
        <w:jc w:val="both"/>
        <w:rPr>
          <w:rFonts w:ascii="Arial" w:hAnsi="Arial" w:cs="Arial"/>
          <w:lang w:val="es-ES"/>
        </w:rPr>
      </w:pPr>
    </w:p>
    <w:p w14:paraId="25C514BD" w14:textId="5E975DC5" w:rsidR="00C12928" w:rsidRPr="00573358" w:rsidRDefault="00C12928"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Impulsar cambios a la normativa local que permitan mayores recursos para la instalación e implementación de los sistemas integrales de protección de derechos de niñas, niños y adolescentes que contiene la Ley General de los Derechos de Niñas, Niños y Adolescentes.</w:t>
      </w:r>
    </w:p>
    <w:p w14:paraId="3B757CBB" w14:textId="77777777" w:rsidR="00B94941" w:rsidRPr="00573358" w:rsidRDefault="00B94941" w:rsidP="00736120">
      <w:pPr>
        <w:pStyle w:val="Prrafodelista"/>
        <w:spacing w:after="0" w:line="240" w:lineRule="auto"/>
        <w:ind w:left="1701" w:right="193" w:hanging="283"/>
        <w:jc w:val="both"/>
        <w:rPr>
          <w:rFonts w:ascii="Arial" w:hAnsi="Arial" w:cs="Arial"/>
          <w:lang w:val="es-ES"/>
        </w:rPr>
      </w:pPr>
    </w:p>
    <w:p w14:paraId="79246564" w14:textId="2A0F29FB" w:rsidR="00B94941" w:rsidRPr="00573358" w:rsidRDefault="00D8705A"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Realizar acciones que protejan y garanticen la diversidad sexual y prevengan la discriminación en razón de preferencias sexuales. </w:t>
      </w:r>
    </w:p>
    <w:p w14:paraId="0E41DF64" w14:textId="77777777" w:rsidR="00A947F3" w:rsidRPr="00573358" w:rsidRDefault="00A947F3" w:rsidP="00736120">
      <w:pPr>
        <w:pStyle w:val="Prrafodelista"/>
        <w:spacing w:after="0" w:line="240" w:lineRule="auto"/>
        <w:ind w:left="1701" w:right="193" w:hanging="283"/>
        <w:rPr>
          <w:rFonts w:ascii="Arial" w:hAnsi="Arial" w:cs="Arial"/>
          <w:lang w:val="es-ES"/>
        </w:rPr>
      </w:pPr>
    </w:p>
    <w:p w14:paraId="30D248DC" w14:textId="36FDFFEF" w:rsidR="00A947F3" w:rsidRPr="00573358" w:rsidRDefault="00A947F3"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Impulsar cambios a la Ley de Acceso a las Mujeres a una Vida Libre de Violencia. </w:t>
      </w:r>
    </w:p>
    <w:p w14:paraId="495051DC" w14:textId="77777777" w:rsidR="00A947F3" w:rsidRPr="00573358" w:rsidRDefault="00A947F3" w:rsidP="00736120">
      <w:pPr>
        <w:pStyle w:val="Prrafodelista"/>
        <w:tabs>
          <w:tab w:val="left" w:pos="6237"/>
        </w:tabs>
        <w:spacing w:after="0" w:line="240" w:lineRule="auto"/>
        <w:ind w:left="1701" w:right="193" w:hanging="283"/>
        <w:rPr>
          <w:rFonts w:ascii="Arial" w:hAnsi="Arial" w:cs="Arial"/>
          <w:lang w:val="es-ES"/>
        </w:rPr>
      </w:pPr>
    </w:p>
    <w:p w14:paraId="0363EE2B" w14:textId="1F3CA4CE" w:rsidR="00A947F3" w:rsidRPr="00573358" w:rsidRDefault="00A947F3"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Revisión integral de la Ley para la Igualdad entre Mujeres y Hombres del Estado de Yucatán.</w:t>
      </w:r>
      <w:r w:rsidR="00D47C2B" w:rsidRPr="00573358">
        <w:rPr>
          <w:rFonts w:ascii="Arial" w:hAnsi="Arial" w:cs="Arial"/>
          <w:lang w:val="es-ES"/>
        </w:rPr>
        <w:t xml:space="preserve"> </w:t>
      </w:r>
    </w:p>
    <w:p w14:paraId="748B43AE" w14:textId="77777777" w:rsidR="0063526E" w:rsidRPr="00573358" w:rsidRDefault="0063526E" w:rsidP="00736120">
      <w:pPr>
        <w:pStyle w:val="Prrafodelista"/>
        <w:tabs>
          <w:tab w:val="left" w:pos="5812"/>
        </w:tabs>
        <w:spacing w:after="0" w:line="240" w:lineRule="auto"/>
        <w:ind w:left="1701" w:right="193" w:hanging="283"/>
        <w:jc w:val="both"/>
        <w:rPr>
          <w:rFonts w:ascii="Arial" w:hAnsi="Arial" w:cs="Arial"/>
          <w:lang w:val="es-ES"/>
        </w:rPr>
      </w:pPr>
    </w:p>
    <w:p w14:paraId="4807A76A" w14:textId="3DA96689" w:rsidR="00A947F3" w:rsidRPr="00573358" w:rsidRDefault="00A947F3"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Promover a través de la legislación el empoderamiento económico de las mujeres como medida a la violencia económica. </w:t>
      </w:r>
    </w:p>
    <w:p w14:paraId="72471DCB" w14:textId="77777777" w:rsidR="00A947F3" w:rsidRPr="00573358" w:rsidRDefault="00A947F3" w:rsidP="00736120">
      <w:pPr>
        <w:pStyle w:val="Prrafodelista"/>
        <w:tabs>
          <w:tab w:val="left" w:pos="5812"/>
        </w:tabs>
        <w:spacing w:after="0" w:line="240" w:lineRule="auto"/>
        <w:ind w:left="1701" w:right="193" w:hanging="283"/>
        <w:jc w:val="both"/>
        <w:rPr>
          <w:rFonts w:ascii="Arial" w:hAnsi="Arial" w:cs="Arial"/>
          <w:lang w:val="es-ES"/>
        </w:rPr>
      </w:pPr>
    </w:p>
    <w:p w14:paraId="4CE3256C" w14:textId="44F47D9A" w:rsidR="00A947F3" w:rsidRPr="00573358" w:rsidRDefault="000166F1" w:rsidP="00573358">
      <w:pPr>
        <w:pStyle w:val="Prrafodelista"/>
        <w:numPr>
          <w:ilvl w:val="0"/>
          <w:numId w:val="16"/>
        </w:numPr>
        <w:tabs>
          <w:tab w:val="left" w:pos="5812"/>
        </w:tabs>
        <w:spacing w:after="0" w:line="360" w:lineRule="auto"/>
        <w:ind w:left="1701" w:right="193" w:hanging="283"/>
        <w:jc w:val="both"/>
        <w:rPr>
          <w:rFonts w:ascii="Arial" w:hAnsi="Arial" w:cs="Arial"/>
          <w:lang w:val="es-ES"/>
        </w:rPr>
      </w:pPr>
      <w:r w:rsidRPr="00573358">
        <w:rPr>
          <w:rFonts w:ascii="Arial" w:hAnsi="Arial" w:cs="Arial"/>
          <w:lang w:val="es-ES"/>
        </w:rPr>
        <w:t xml:space="preserve">Incluir la perspectiva de género en la Ley de Adquisiciones, Arrendamientos y Prestación de Servicios relacionados con Bienes Muebles, en materia de proveeduría de micro y pequeños negocios. </w:t>
      </w:r>
    </w:p>
    <w:p w14:paraId="2369E1EA" w14:textId="77777777" w:rsidR="00706CF3" w:rsidRPr="00573358" w:rsidRDefault="00706CF3" w:rsidP="00736120">
      <w:pPr>
        <w:pStyle w:val="Prrafodelista"/>
        <w:tabs>
          <w:tab w:val="left" w:pos="6237"/>
        </w:tabs>
        <w:spacing w:after="0" w:line="240" w:lineRule="auto"/>
        <w:ind w:left="1701" w:right="193" w:hanging="283"/>
        <w:rPr>
          <w:rFonts w:ascii="Arial" w:hAnsi="Arial" w:cs="Arial"/>
          <w:lang w:val="es-ES"/>
        </w:rPr>
      </w:pPr>
    </w:p>
    <w:p w14:paraId="380A587F" w14:textId="77777777" w:rsidR="00706CF3" w:rsidRPr="00573358" w:rsidRDefault="00706CF3"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Promover y fortalecer las disposiciones legales y los programas que protejan y apoyen a los grupos vulnerables, personas de la tercera edad, mujeres, niños, niñas y adolescentes, sexoservidoras, personas en situación de calle, personas migrantes y personas en situación extrema.</w:t>
      </w:r>
    </w:p>
    <w:p w14:paraId="7FF1DE51" w14:textId="77777777" w:rsidR="00706CF3" w:rsidRPr="00573358" w:rsidRDefault="00706CF3" w:rsidP="00736120">
      <w:pPr>
        <w:pStyle w:val="Prrafodelista"/>
        <w:spacing w:after="0" w:line="240" w:lineRule="auto"/>
        <w:ind w:left="1701" w:right="193" w:hanging="283"/>
        <w:jc w:val="both"/>
        <w:rPr>
          <w:rFonts w:ascii="Arial" w:hAnsi="Arial" w:cs="Arial"/>
          <w:lang w:val="es-ES"/>
        </w:rPr>
      </w:pPr>
    </w:p>
    <w:p w14:paraId="7CEAD5FD" w14:textId="03ECAB8A" w:rsidR="00706CF3" w:rsidRPr="00573358" w:rsidRDefault="00706CF3"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 xml:space="preserve">Legislar en materia de los derechos de la comunidad maya y generar condiciones para su desarrollo y el acceso pleno a la justicia en igualdad de condiciones y con pleno respeto a sus </w:t>
      </w:r>
      <w:r w:rsidR="00207845" w:rsidRPr="00573358">
        <w:rPr>
          <w:rFonts w:ascii="Arial" w:hAnsi="Arial" w:cs="Arial"/>
          <w:lang w:val="es-ES"/>
        </w:rPr>
        <w:t>d</w:t>
      </w:r>
      <w:r w:rsidRPr="00573358">
        <w:rPr>
          <w:rFonts w:ascii="Arial" w:hAnsi="Arial" w:cs="Arial"/>
          <w:lang w:val="es-ES"/>
        </w:rPr>
        <w:t xml:space="preserve">erechos </w:t>
      </w:r>
      <w:r w:rsidR="00207845" w:rsidRPr="00573358">
        <w:rPr>
          <w:rFonts w:ascii="Arial" w:hAnsi="Arial" w:cs="Arial"/>
          <w:lang w:val="es-ES"/>
        </w:rPr>
        <w:t>h</w:t>
      </w:r>
      <w:r w:rsidRPr="00573358">
        <w:rPr>
          <w:rFonts w:ascii="Arial" w:hAnsi="Arial" w:cs="Arial"/>
          <w:lang w:val="es-ES"/>
        </w:rPr>
        <w:t>umanos.</w:t>
      </w:r>
    </w:p>
    <w:p w14:paraId="37DFD7A8" w14:textId="77777777" w:rsidR="00706CF3" w:rsidRPr="00573358" w:rsidRDefault="00706CF3" w:rsidP="00573358">
      <w:pPr>
        <w:pStyle w:val="Prrafodelista"/>
        <w:spacing w:after="0" w:line="360" w:lineRule="auto"/>
        <w:ind w:left="1701" w:right="193" w:hanging="283"/>
        <w:jc w:val="both"/>
        <w:rPr>
          <w:rFonts w:ascii="Arial" w:hAnsi="Arial" w:cs="Arial"/>
          <w:lang w:val="es-ES"/>
        </w:rPr>
      </w:pPr>
    </w:p>
    <w:p w14:paraId="02B85166" w14:textId="49D68D97" w:rsidR="004A468D" w:rsidRPr="00573358" w:rsidRDefault="00D47C2B"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Legislar para combatir cualquier forma de discriminación por razón de sexo, preferencia, raza, origen étnico, religión, condici</w:t>
      </w:r>
      <w:r w:rsidR="00736120">
        <w:rPr>
          <w:rFonts w:ascii="Arial" w:hAnsi="Arial" w:cs="Arial"/>
          <w:lang w:val="es-ES"/>
        </w:rPr>
        <w:t xml:space="preserve">ón social, económica, política </w:t>
      </w:r>
      <w:r w:rsidRPr="00573358">
        <w:rPr>
          <w:rFonts w:ascii="Arial" w:hAnsi="Arial" w:cs="Arial"/>
          <w:lang w:val="es-ES"/>
        </w:rPr>
        <w:t>o cultural.</w:t>
      </w:r>
    </w:p>
    <w:p w14:paraId="3FA5EA30" w14:textId="77777777" w:rsidR="004A468D" w:rsidRPr="00573358" w:rsidRDefault="004A468D" w:rsidP="00736120">
      <w:pPr>
        <w:pStyle w:val="Prrafodelista"/>
        <w:spacing w:after="0" w:line="240" w:lineRule="auto"/>
        <w:ind w:left="1701" w:right="193" w:hanging="283"/>
        <w:jc w:val="both"/>
        <w:rPr>
          <w:rFonts w:ascii="Arial" w:hAnsi="Arial" w:cs="Arial"/>
          <w:lang w:val="es-ES"/>
        </w:rPr>
      </w:pPr>
    </w:p>
    <w:p w14:paraId="2ADC6F8A" w14:textId="183630F5" w:rsidR="004A468D" w:rsidRPr="00573358" w:rsidRDefault="00736120" w:rsidP="00573358">
      <w:pPr>
        <w:pStyle w:val="Prrafodelista"/>
        <w:numPr>
          <w:ilvl w:val="0"/>
          <w:numId w:val="16"/>
        </w:numPr>
        <w:spacing w:after="0" w:line="360" w:lineRule="auto"/>
        <w:ind w:left="1701" w:right="193" w:hanging="283"/>
        <w:jc w:val="both"/>
        <w:rPr>
          <w:rFonts w:ascii="Arial" w:hAnsi="Arial" w:cs="Arial"/>
          <w:lang w:val="es-ES"/>
        </w:rPr>
      </w:pPr>
      <w:r>
        <w:rPr>
          <w:rFonts w:ascii="Arial" w:hAnsi="Arial" w:cs="Arial"/>
          <w:lang w:val="es-ES"/>
        </w:rPr>
        <w:t xml:space="preserve">Promover reformas a la Ley </w:t>
      </w:r>
      <w:r w:rsidR="004A468D" w:rsidRPr="00573358">
        <w:rPr>
          <w:rFonts w:ascii="Arial" w:hAnsi="Arial" w:cs="Arial"/>
          <w:lang w:val="es-ES"/>
        </w:rPr>
        <w:t>de Personas con Discapacidad del Estado para su verdadera integración y desarrollo social, estableciendo la obligatoriedad de un censo.</w:t>
      </w:r>
    </w:p>
    <w:p w14:paraId="22292567" w14:textId="77777777" w:rsidR="004A468D" w:rsidRPr="00573358" w:rsidRDefault="004A468D" w:rsidP="00736120">
      <w:pPr>
        <w:pStyle w:val="Prrafodelista"/>
        <w:spacing w:after="0" w:line="240" w:lineRule="auto"/>
        <w:ind w:left="1701" w:right="193" w:hanging="283"/>
        <w:jc w:val="both"/>
        <w:rPr>
          <w:rFonts w:ascii="Arial" w:hAnsi="Arial" w:cs="Arial"/>
          <w:lang w:val="es-ES"/>
        </w:rPr>
      </w:pPr>
    </w:p>
    <w:p w14:paraId="3241172C" w14:textId="5F97826D" w:rsidR="004A468D" w:rsidRPr="00573358" w:rsidRDefault="004A468D" w:rsidP="00573358">
      <w:pPr>
        <w:pStyle w:val="Prrafodelista"/>
        <w:numPr>
          <w:ilvl w:val="0"/>
          <w:numId w:val="16"/>
        </w:numPr>
        <w:spacing w:after="0" w:line="360" w:lineRule="auto"/>
        <w:ind w:left="1701" w:right="193" w:hanging="283"/>
        <w:jc w:val="both"/>
        <w:rPr>
          <w:rFonts w:ascii="Arial" w:hAnsi="Arial" w:cs="Arial"/>
          <w:lang w:val="es-ES"/>
        </w:rPr>
      </w:pPr>
      <w:r w:rsidRPr="00573358">
        <w:rPr>
          <w:rFonts w:ascii="Arial" w:hAnsi="Arial" w:cs="Arial"/>
          <w:lang w:val="es-ES"/>
        </w:rPr>
        <w:t>Promover en la legislación el uso obligatorio el uso de señalamientos inclusivos en la infraestructura vial en el estado.</w:t>
      </w:r>
    </w:p>
    <w:p w14:paraId="4CF47933" w14:textId="77777777" w:rsidR="00207845" w:rsidRPr="00573358" w:rsidRDefault="00207845" w:rsidP="00736120">
      <w:pPr>
        <w:pStyle w:val="Prrafodelista"/>
        <w:tabs>
          <w:tab w:val="left" w:pos="5812"/>
        </w:tabs>
        <w:spacing w:after="0" w:line="240" w:lineRule="auto"/>
        <w:ind w:left="1701" w:right="193" w:hanging="283"/>
        <w:jc w:val="both"/>
        <w:rPr>
          <w:rFonts w:ascii="Arial" w:hAnsi="Arial" w:cs="Arial"/>
          <w:lang w:val="es-ES"/>
        </w:rPr>
      </w:pPr>
    </w:p>
    <w:p w14:paraId="4974669A" w14:textId="26D45056" w:rsidR="00AA137C" w:rsidRPr="00573358" w:rsidRDefault="007C3326" w:rsidP="00573358">
      <w:pPr>
        <w:spacing w:after="0" w:line="360" w:lineRule="auto"/>
        <w:ind w:left="1701" w:right="193" w:hanging="283"/>
        <w:jc w:val="both"/>
        <w:rPr>
          <w:rFonts w:ascii="Arial" w:hAnsi="Arial" w:cs="Arial"/>
          <w:b/>
          <w:lang w:val="es-ES"/>
        </w:rPr>
      </w:pPr>
      <w:r w:rsidRPr="00573358">
        <w:rPr>
          <w:rFonts w:ascii="Arial" w:hAnsi="Arial" w:cs="Arial"/>
          <w:b/>
          <w:lang w:val="es-ES"/>
        </w:rPr>
        <w:t xml:space="preserve">IV. </w:t>
      </w:r>
      <w:r w:rsidR="00AA137C" w:rsidRPr="00573358">
        <w:rPr>
          <w:rFonts w:ascii="Arial" w:hAnsi="Arial" w:cs="Arial"/>
          <w:b/>
          <w:lang w:val="es-ES"/>
        </w:rPr>
        <w:t>Desarrollo Económico y Social.</w:t>
      </w:r>
    </w:p>
    <w:p w14:paraId="7C3BA07E" w14:textId="4E1D7158" w:rsidR="00AA137C" w:rsidRPr="00573358" w:rsidRDefault="00AA137C" w:rsidP="00573358">
      <w:pPr>
        <w:pStyle w:val="Prrafodelista"/>
        <w:numPr>
          <w:ilvl w:val="0"/>
          <w:numId w:val="37"/>
        </w:numPr>
        <w:spacing w:after="0" w:line="360" w:lineRule="auto"/>
        <w:ind w:left="1843" w:right="193"/>
        <w:jc w:val="both"/>
        <w:rPr>
          <w:rFonts w:ascii="Arial" w:hAnsi="Arial" w:cs="Arial"/>
          <w:b/>
          <w:lang w:val="es-ES"/>
        </w:rPr>
      </w:pPr>
      <w:r w:rsidRPr="00573358">
        <w:rPr>
          <w:rFonts w:ascii="Arial" w:hAnsi="Arial" w:cs="Arial"/>
          <w:b/>
          <w:lang w:val="es-ES"/>
        </w:rPr>
        <w:t xml:space="preserve">Desarrollo Económico y Fomento al Empleo. </w:t>
      </w:r>
    </w:p>
    <w:p w14:paraId="170EC98B" w14:textId="77777777" w:rsidR="00890D0E" w:rsidRPr="00573358" w:rsidRDefault="00890D0E" w:rsidP="00736120">
      <w:pPr>
        <w:pStyle w:val="Prrafodelista"/>
        <w:shd w:val="clear" w:color="auto" w:fill="FFFFFF" w:themeFill="background1"/>
        <w:spacing w:after="0" w:line="240" w:lineRule="auto"/>
        <w:ind w:left="1701" w:right="193" w:hanging="283"/>
        <w:jc w:val="both"/>
        <w:rPr>
          <w:rFonts w:ascii="Arial" w:hAnsi="Arial" w:cs="Arial"/>
          <w:lang w:val="es-ES"/>
        </w:rPr>
      </w:pPr>
    </w:p>
    <w:p w14:paraId="6A632FDD" w14:textId="0D810DD6" w:rsidR="00890D0E" w:rsidRPr="00573358" w:rsidRDefault="00890D0E"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Generar las acciones e impulso a la inversión pública y privada. </w:t>
      </w:r>
    </w:p>
    <w:p w14:paraId="297D79DE" w14:textId="77777777" w:rsidR="00207845" w:rsidRPr="00573358" w:rsidRDefault="00207845" w:rsidP="00736120">
      <w:pPr>
        <w:pStyle w:val="Prrafodelista"/>
        <w:shd w:val="clear" w:color="auto" w:fill="FFFFFF" w:themeFill="background1"/>
        <w:spacing w:after="0" w:line="240" w:lineRule="auto"/>
        <w:ind w:left="1701" w:right="193"/>
        <w:jc w:val="both"/>
        <w:rPr>
          <w:rFonts w:ascii="Arial" w:hAnsi="Arial" w:cs="Arial"/>
          <w:lang w:val="es-ES"/>
        </w:rPr>
      </w:pPr>
    </w:p>
    <w:p w14:paraId="192EAC54" w14:textId="3262F854" w:rsidR="00054B2E" w:rsidRPr="00573358" w:rsidRDefault="00054B2E"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Impulsar el acceso a las tecnologías de la Información y Comunicación como parte de la economía del conocimiento. </w:t>
      </w:r>
    </w:p>
    <w:p w14:paraId="5B07F7FB" w14:textId="77777777" w:rsidR="00054B2E" w:rsidRPr="00573358" w:rsidRDefault="00054B2E" w:rsidP="00736120">
      <w:pPr>
        <w:shd w:val="clear" w:color="auto" w:fill="FFFFFF" w:themeFill="background1"/>
        <w:spacing w:after="0" w:line="240" w:lineRule="auto"/>
        <w:ind w:left="1701" w:right="193" w:hanging="283"/>
        <w:jc w:val="both"/>
        <w:rPr>
          <w:rFonts w:ascii="Arial" w:hAnsi="Arial" w:cs="Arial"/>
          <w:lang w:val="es-ES"/>
        </w:rPr>
      </w:pPr>
    </w:p>
    <w:p w14:paraId="7A301443" w14:textId="77777777" w:rsidR="00890D0E" w:rsidRPr="00573358" w:rsidRDefault="00890D0E"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Fomento de las actividades primarias, industriales y de servicios. </w:t>
      </w:r>
    </w:p>
    <w:p w14:paraId="692727CC" w14:textId="77777777" w:rsidR="00890D0E" w:rsidRPr="00573358" w:rsidRDefault="00890D0E" w:rsidP="00736120">
      <w:pPr>
        <w:pStyle w:val="Prrafodelista"/>
        <w:spacing w:after="0" w:line="240" w:lineRule="auto"/>
        <w:ind w:left="1701" w:right="193" w:hanging="283"/>
        <w:rPr>
          <w:rFonts w:ascii="Arial" w:hAnsi="Arial" w:cs="Arial"/>
          <w:lang w:val="es-ES"/>
        </w:rPr>
      </w:pPr>
    </w:p>
    <w:p w14:paraId="7F8CABF6" w14:textId="77777777" w:rsidR="00890D0E" w:rsidRPr="00573358" w:rsidRDefault="00890D0E"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Fomento del desarrollo de nuevos intermediarios y mecanismos financieros en el medio rural, para fomentar el ahorro y financiamiento en términos competitivos. </w:t>
      </w:r>
    </w:p>
    <w:p w14:paraId="6EA1F552" w14:textId="77777777" w:rsidR="00890D0E" w:rsidRPr="00573358" w:rsidRDefault="00890D0E" w:rsidP="00736120">
      <w:pPr>
        <w:pStyle w:val="Prrafodelista"/>
        <w:spacing w:after="0" w:line="240" w:lineRule="auto"/>
        <w:ind w:left="1701" w:right="193" w:hanging="283"/>
        <w:rPr>
          <w:rFonts w:ascii="Arial" w:hAnsi="Arial" w:cs="Arial"/>
          <w:lang w:val="es-ES"/>
        </w:rPr>
      </w:pPr>
    </w:p>
    <w:p w14:paraId="52ADE6D7" w14:textId="77777777" w:rsidR="00890D0E" w:rsidRPr="00573358" w:rsidRDefault="00890D0E"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Promover la organización eficaz de los productores.</w:t>
      </w:r>
    </w:p>
    <w:p w14:paraId="30058154" w14:textId="77777777" w:rsidR="00890D0E" w:rsidRPr="00573358" w:rsidRDefault="00890D0E" w:rsidP="00736120">
      <w:pPr>
        <w:pStyle w:val="Prrafodelista"/>
        <w:spacing w:after="0" w:line="240" w:lineRule="auto"/>
        <w:ind w:left="1701" w:right="193" w:hanging="283"/>
        <w:rPr>
          <w:rFonts w:ascii="Arial" w:hAnsi="Arial" w:cs="Arial"/>
          <w:lang w:val="es-ES"/>
        </w:rPr>
      </w:pPr>
    </w:p>
    <w:p w14:paraId="747DA44A" w14:textId="77777777" w:rsidR="00890D0E" w:rsidRPr="00573358" w:rsidRDefault="00890D0E"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Generar mecanismos de aprovisionamiento de fondos contingentes para la agricultura y ganadería ante la ocurrencia de desastres naturales. </w:t>
      </w:r>
    </w:p>
    <w:p w14:paraId="4C2AA7B4" w14:textId="77777777" w:rsidR="00890D0E" w:rsidRPr="00573358" w:rsidRDefault="00890D0E" w:rsidP="00736120">
      <w:pPr>
        <w:pStyle w:val="Prrafodelista"/>
        <w:spacing w:after="0" w:line="240" w:lineRule="auto"/>
        <w:ind w:left="1701" w:right="193" w:hanging="283"/>
        <w:rPr>
          <w:rFonts w:ascii="Arial" w:hAnsi="Arial" w:cs="Arial"/>
          <w:lang w:val="es-ES"/>
        </w:rPr>
      </w:pPr>
    </w:p>
    <w:p w14:paraId="13149117" w14:textId="77777777" w:rsidR="00890D0E" w:rsidRPr="00573358" w:rsidRDefault="00890D0E"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Reforzaremos el marco legal que contemple apoyos para el productor agropecuario primario. </w:t>
      </w:r>
    </w:p>
    <w:p w14:paraId="67B4D7F5" w14:textId="77777777" w:rsidR="003E6F8B" w:rsidRPr="00573358" w:rsidRDefault="003E6F8B" w:rsidP="00573358">
      <w:pPr>
        <w:pStyle w:val="Prrafodelista"/>
        <w:shd w:val="clear" w:color="auto" w:fill="FFFFFF" w:themeFill="background1"/>
        <w:spacing w:after="0" w:line="360" w:lineRule="auto"/>
        <w:ind w:left="1701" w:right="193" w:hanging="283"/>
        <w:jc w:val="both"/>
        <w:rPr>
          <w:rFonts w:ascii="Arial" w:hAnsi="Arial" w:cs="Arial"/>
          <w:lang w:val="es-ES"/>
        </w:rPr>
      </w:pPr>
    </w:p>
    <w:p w14:paraId="04E1CF64" w14:textId="0C0CF58B" w:rsidR="00E3034B" w:rsidRPr="00573358" w:rsidRDefault="00E3034B"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lastRenderedPageBreak/>
        <w:t>Realizar una revisión del marco jurídico para garantizar mayor facilidad a la inversión privada</w:t>
      </w:r>
      <w:r w:rsidR="00B46078" w:rsidRPr="00573358">
        <w:rPr>
          <w:rFonts w:ascii="Arial" w:hAnsi="Arial" w:cs="Arial"/>
          <w:lang w:val="es-ES"/>
        </w:rPr>
        <w:t xml:space="preserve"> para la apertura de empresas.</w:t>
      </w:r>
    </w:p>
    <w:p w14:paraId="5C5AD8C8" w14:textId="77777777" w:rsidR="00B46078" w:rsidRPr="00573358" w:rsidRDefault="00B46078" w:rsidP="00736120">
      <w:pPr>
        <w:pStyle w:val="Prrafodelista"/>
        <w:shd w:val="clear" w:color="auto" w:fill="FFFFFF" w:themeFill="background1"/>
        <w:spacing w:after="0" w:line="240" w:lineRule="auto"/>
        <w:ind w:left="1701" w:right="193" w:hanging="283"/>
        <w:jc w:val="both"/>
        <w:rPr>
          <w:rFonts w:ascii="Arial" w:hAnsi="Arial" w:cs="Arial"/>
          <w:lang w:val="es-ES"/>
        </w:rPr>
      </w:pPr>
    </w:p>
    <w:p w14:paraId="0FF6D9C4" w14:textId="0819AEFD" w:rsidR="00B46078" w:rsidRPr="00573358" w:rsidRDefault="00B46078"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 xml:space="preserve">Promover políticas públicas en coordinación con el Poder Ejecutivo en beneficio del turismo en la entidad. </w:t>
      </w:r>
    </w:p>
    <w:p w14:paraId="3F5263D0" w14:textId="77777777" w:rsidR="001E5170" w:rsidRPr="00573358" w:rsidRDefault="001E5170" w:rsidP="00736120">
      <w:pPr>
        <w:pStyle w:val="Prrafodelista"/>
        <w:spacing w:after="0" w:line="240" w:lineRule="auto"/>
        <w:ind w:left="1701" w:right="193" w:hanging="283"/>
        <w:rPr>
          <w:rFonts w:ascii="Arial" w:hAnsi="Arial" w:cs="Arial"/>
          <w:lang w:val="es-ES"/>
        </w:rPr>
      </w:pPr>
    </w:p>
    <w:p w14:paraId="6E7FFE79" w14:textId="1BB958C5" w:rsidR="001E5170" w:rsidRPr="00573358" w:rsidRDefault="00D55868" w:rsidP="00573358">
      <w:pPr>
        <w:pStyle w:val="Prrafodelista"/>
        <w:numPr>
          <w:ilvl w:val="0"/>
          <w:numId w:val="21"/>
        </w:numPr>
        <w:shd w:val="clear" w:color="auto" w:fill="FFFFFF" w:themeFill="background1"/>
        <w:spacing w:after="0" w:line="360" w:lineRule="auto"/>
        <w:ind w:left="1701" w:right="193" w:hanging="283"/>
        <w:jc w:val="both"/>
        <w:rPr>
          <w:rFonts w:ascii="Arial" w:hAnsi="Arial" w:cs="Arial"/>
          <w:lang w:val="es-ES"/>
        </w:rPr>
      </w:pPr>
      <w:r w:rsidRPr="00573358">
        <w:rPr>
          <w:rFonts w:ascii="Arial" w:hAnsi="Arial" w:cs="Arial"/>
          <w:lang w:val="es-ES"/>
        </w:rPr>
        <w:t>Proponer, a través de los medios legislativos, al Gobierno Federal acciones para mantener a la entidad como polo turístico.</w:t>
      </w:r>
    </w:p>
    <w:p w14:paraId="0267B05F" w14:textId="77777777" w:rsidR="00E3034B" w:rsidRPr="00573358" w:rsidRDefault="00E3034B" w:rsidP="00736120">
      <w:pPr>
        <w:pStyle w:val="Prrafodelista"/>
        <w:spacing w:after="0" w:line="240" w:lineRule="auto"/>
        <w:ind w:left="1701" w:right="193" w:hanging="283"/>
        <w:jc w:val="both"/>
        <w:rPr>
          <w:rFonts w:ascii="Arial" w:hAnsi="Arial" w:cs="Arial"/>
          <w:lang w:val="es-ES"/>
        </w:rPr>
      </w:pPr>
    </w:p>
    <w:p w14:paraId="2A57F12D" w14:textId="233425BF" w:rsidR="003C0234" w:rsidRPr="00573358" w:rsidRDefault="003C0234"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Incentivar la inversión de las empresas locales.</w:t>
      </w:r>
    </w:p>
    <w:p w14:paraId="068A2433" w14:textId="77777777" w:rsidR="003C0234" w:rsidRPr="00573358" w:rsidRDefault="003C0234" w:rsidP="00573358">
      <w:pPr>
        <w:pStyle w:val="Prrafodelista"/>
        <w:spacing w:after="0" w:line="360" w:lineRule="auto"/>
        <w:ind w:left="1701" w:right="193" w:hanging="283"/>
        <w:jc w:val="both"/>
        <w:rPr>
          <w:rFonts w:ascii="Arial" w:hAnsi="Arial" w:cs="Arial"/>
          <w:lang w:val="es-ES"/>
        </w:rPr>
      </w:pPr>
    </w:p>
    <w:p w14:paraId="1B84013B" w14:textId="50582B84" w:rsidR="003C0234" w:rsidRPr="00573358" w:rsidRDefault="00890D0E"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Fomentar y p</w:t>
      </w:r>
      <w:r w:rsidR="003C0234" w:rsidRPr="00573358">
        <w:rPr>
          <w:rFonts w:ascii="Arial" w:hAnsi="Arial" w:cs="Arial"/>
          <w:lang w:val="es-ES"/>
        </w:rPr>
        <w:t xml:space="preserve">otenciar el turismo en la entidad. </w:t>
      </w:r>
    </w:p>
    <w:p w14:paraId="6F662CBC" w14:textId="77777777" w:rsidR="003C0234" w:rsidRPr="00573358" w:rsidRDefault="003C0234" w:rsidP="00736120">
      <w:pPr>
        <w:pStyle w:val="Prrafodelista"/>
        <w:spacing w:after="0" w:line="240" w:lineRule="auto"/>
        <w:ind w:left="1701" w:right="193" w:hanging="283"/>
        <w:rPr>
          <w:rFonts w:ascii="Arial" w:hAnsi="Arial" w:cs="Arial"/>
          <w:lang w:val="es-ES"/>
        </w:rPr>
      </w:pPr>
    </w:p>
    <w:p w14:paraId="272968EC" w14:textId="0A2CF0C2" w:rsidR="003C0234" w:rsidRPr="00573358" w:rsidRDefault="003C0234"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 responsabilidad social en el área industrial. </w:t>
      </w:r>
    </w:p>
    <w:p w14:paraId="2CC754D0" w14:textId="77777777" w:rsidR="009A211C" w:rsidRPr="00573358" w:rsidRDefault="009A211C" w:rsidP="00736120">
      <w:pPr>
        <w:pStyle w:val="Prrafodelista"/>
        <w:spacing w:after="0" w:line="240" w:lineRule="auto"/>
        <w:ind w:left="1701" w:right="193" w:hanging="283"/>
        <w:rPr>
          <w:rFonts w:ascii="Arial" w:hAnsi="Arial" w:cs="Arial"/>
          <w:lang w:val="es-ES"/>
        </w:rPr>
      </w:pPr>
    </w:p>
    <w:p w14:paraId="703DB3F0" w14:textId="5A82C6CE" w:rsidR="003C0234" w:rsidRPr="00573358" w:rsidRDefault="003C0234"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Fomentar la innovación y la economía digital. </w:t>
      </w:r>
    </w:p>
    <w:p w14:paraId="02B7264F" w14:textId="77777777" w:rsidR="004534E1" w:rsidRPr="00573358" w:rsidRDefault="004534E1" w:rsidP="00736120">
      <w:pPr>
        <w:pStyle w:val="Prrafodelista"/>
        <w:spacing w:after="0" w:line="240" w:lineRule="auto"/>
        <w:ind w:left="1701" w:right="193" w:hanging="283"/>
        <w:rPr>
          <w:rFonts w:ascii="Arial" w:hAnsi="Arial" w:cs="Arial"/>
          <w:lang w:val="es-ES"/>
        </w:rPr>
      </w:pPr>
    </w:p>
    <w:p w14:paraId="6320F72B" w14:textId="01E3A624" w:rsidR="004534E1" w:rsidRPr="00573358" w:rsidRDefault="004534E1"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Fortalecer la cultura del empren</w:t>
      </w:r>
      <w:r w:rsidR="008B7DB5" w:rsidRPr="00573358">
        <w:rPr>
          <w:rFonts w:ascii="Arial" w:hAnsi="Arial" w:cs="Arial"/>
          <w:lang w:val="es-ES"/>
        </w:rPr>
        <w:t>de</w:t>
      </w:r>
      <w:r w:rsidRPr="00573358">
        <w:rPr>
          <w:rFonts w:ascii="Arial" w:hAnsi="Arial" w:cs="Arial"/>
          <w:lang w:val="es-ES"/>
        </w:rPr>
        <w:t xml:space="preserve">durismo en la juventud yucateca. </w:t>
      </w:r>
    </w:p>
    <w:p w14:paraId="29E45942" w14:textId="77777777" w:rsidR="003C0234" w:rsidRPr="00573358" w:rsidRDefault="003C0234" w:rsidP="00736120">
      <w:pPr>
        <w:pStyle w:val="Prrafodelista"/>
        <w:spacing w:after="0" w:line="240" w:lineRule="auto"/>
        <w:ind w:left="1701" w:right="193" w:hanging="283"/>
        <w:jc w:val="both"/>
        <w:rPr>
          <w:rFonts w:ascii="Arial" w:hAnsi="Arial" w:cs="Arial"/>
          <w:lang w:val="es-ES"/>
        </w:rPr>
      </w:pPr>
    </w:p>
    <w:p w14:paraId="2DBA2DFB" w14:textId="0D55025C" w:rsidR="003C0234" w:rsidRPr="00573358" w:rsidRDefault="003C0234"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Garantizar los fondos de emprendimiento, autoempleo, rurales, investigación y créditos con perspectiva de género. </w:t>
      </w:r>
    </w:p>
    <w:p w14:paraId="392FDFAD" w14:textId="77777777" w:rsidR="003C0234" w:rsidRPr="00573358" w:rsidRDefault="003C0234" w:rsidP="00736120">
      <w:pPr>
        <w:pStyle w:val="Prrafodelista"/>
        <w:spacing w:after="0" w:line="240" w:lineRule="auto"/>
        <w:ind w:left="1701" w:right="193" w:hanging="283"/>
        <w:rPr>
          <w:rFonts w:ascii="Arial" w:hAnsi="Arial" w:cs="Arial"/>
          <w:lang w:val="es-ES"/>
        </w:rPr>
      </w:pPr>
    </w:p>
    <w:p w14:paraId="03C3E5D6" w14:textId="326EDEC3" w:rsidR="003C0234" w:rsidRPr="00573358" w:rsidRDefault="003C0234"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Garantizar créditos a mujeres y hombres emprendedores</w:t>
      </w:r>
      <w:r w:rsidR="007C00EC" w:rsidRPr="00573358">
        <w:rPr>
          <w:rFonts w:ascii="Arial" w:hAnsi="Arial" w:cs="Arial"/>
          <w:lang w:val="es-ES"/>
        </w:rPr>
        <w:t xml:space="preserve"> de las regiones urbanas y rurales</w:t>
      </w:r>
      <w:r w:rsidR="00736120">
        <w:rPr>
          <w:rFonts w:ascii="Arial" w:hAnsi="Arial" w:cs="Arial"/>
          <w:lang w:val="es-ES"/>
        </w:rPr>
        <w:t xml:space="preserve"> para</w:t>
      </w:r>
      <w:r w:rsidR="000658FB" w:rsidRPr="00573358">
        <w:rPr>
          <w:rFonts w:ascii="Arial" w:hAnsi="Arial" w:cs="Arial"/>
          <w:lang w:val="es-ES"/>
        </w:rPr>
        <w:t xml:space="preserve"> captar mayores expectativas de inversión y desarrollo.</w:t>
      </w:r>
    </w:p>
    <w:p w14:paraId="43980A40" w14:textId="77777777" w:rsidR="007C00EC" w:rsidRPr="00573358" w:rsidRDefault="007C00EC" w:rsidP="00736120">
      <w:pPr>
        <w:pStyle w:val="Prrafodelista"/>
        <w:spacing w:after="0" w:line="240" w:lineRule="auto"/>
        <w:ind w:left="1701" w:right="193" w:hanging="283"/>
        <w:rPr>
          <w:rFonts w:ascii="Arial" w:hAnsi="Arial" w:cs="Arial"/>
          <w:lang w:val="es-ES"/>
        </w:rPr>
      </w:pPr>
    </w:p>
    <w:p w14:paraId="1E01BC0D" w14:textId="0D90D23D" w:rsidR="007C00EC" w:rsidRPr="00573358" w:rsidRDefault="007C00EC"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 inclusión </w:t>
      </w:r>
      <w:r w:rsidR="00F401A3" w:rsidRPr="00573358">
        <w:rPr>
          <w:rFonts w:ascii="Arial" w:hAnsi="Arial" w:cs="Arial"/>
          <w:lang w:val="es-ES"/>
        </w:rPr>
        <w:t xml:space="preserve">y la igualdad </w:t>
      </w:r>
      <w:r w:rsidRPr="00573358">
        <w:rPr>
          <w:rFonts w:ascii="Arial" w:hAnsi="Arial" w:cs="Arial"/>
          <w:lang w:val="es-ES"/>
        </w:rPr>
        <w:t>laboral en todos los sectores con base a la paridad de g</w:t>
      </w:r>
      <w:r w:rsidR="00F401A3" w:rsidRPr="00573358">
        <w:rPr>
          <w:rFonts w:ascii="Arial" w:hAnsi="Arial" w:cs="Arial"/>
          <w:lang w:val="es-ES"/>
        </w:rPr>
        <w:t xml:space="preserve">énero, la discapacidad y </w:t>
      </w:r>
      <w:r w:rsidRPr="00573358">
        <w:rPr>
          <w:rFonts w:ascii="Arial" w:hAnsi="Arial" w:cs="Arial"/>
          <w:lang w:val="es-ES"/>
        </w:rPr>
        <w:t>sin discriminación.</w:t>
      </w:r>
    </w:p>
    <w:p w14:paraId="506D27D6" w14:textId="77777777" w:rsidR="007C00EC" w:rsidRPr="00573358" w:rsidRDefault="007C00EC" w:rsidP="00736120">
      <w:pPr>
        <w:pStyle w:val="Prrafodelista"/>
        <w:spacing w:after="0" w:line="240" w:lineRule="auto"/>
        <w:ind w:left="1701" w:right="193" w:hanging="283"/>
        <w:rPr>
          <w:rFonts w:ascii="Arial" w:hAnsi="Arial" w:cs="Arial"/>
          <w:lang w:val="es-ES"/>
        </w:rPr>
      </w:pPr>
    </w:p>
    <w:p w14:paraId="430619E7" w14:textId="47862005" w:rsidR="007C00EC" w:rsidRPr="00573358" w:rsidRDefault="007C00EC"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Revisión de las condiciones normativas actuales para garantizar un salario digno y justo. </w:t>
      </w:r>
    </w:p>
    <w:p w14:paraId="29AB79CF" w14:textId="77777777" w:rsidR="00CB6631" w:rsidRPr="00573358" w:rsidRDefault="00CB6631" w:rsidP="00736120">
      <w:pPr>
        <w:pStyle w:val="Prrafodelista"/>
        <w:spacing w:after="0" w:line="240" w:lineRule="auto"/>
        <w:ind w:left="1701" w:right="193" w:hanging="283"/>
        <w:rPr>
          <w:rFonts w:ascii="Arial" w:hAnsi="Arial" w:cs="Arial"/>
          <w:lang w:val="es-ES"/>
        </w:rPr>
      </w:pPr>
    </w:p>
    <w:p w14:paraId="4397E68C" w14:textId="35745A02" w:rsidR="00CB6631" w:rsidRPr="00573358" w:rsidRDefault="00CB6631"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Legislar para potencializar las capacidades y habilidades de la juventud en todos los sectores productivos. </w:t>
      </w:r>
    </w:p>
    <w:p w14:paraId="28BB0494" w14:textId="77777777" w:rsidR="00CB6631" w:rsidRPr="00573358" w:rsidRDefault="00CB6631" w:rsidP="00573358">
      <w:pPr>
        <w:pStyle w:val="Prrafodelista"/>
        <w:spacing w:after="0" w:line="360" w:lineRule="auto"/>
        <w:ind w:left="1701" w:right="193" w:hanging="283"/>
        <w:jc w:val="both"/>
        <w:rPr>
          <w:rFonts w:ascii="Arial" w:hAnsi="Arial" w:cs="Arial"/>
          <w:lang w:val="es-ES"/>
        </w:rPr>
      </w:pPr>
    </w:p>
    <w:p w14:paraId="327841C0" w14:textId="5A1522CB" w:rsidR="0099120B" w:rsidRPr="00573358" w:rsidRDefault="0099120B"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Impulsar las becas-salario como un mecanismo</w:t>
      </w:r>
      <w:r w:rsidR="00736120">
        <w:rPr>
          <w:rFonts w:ascii="Arial" w:hAnsi="Arial" w:cs="Arial"/>
          <w:lang w:val="es-ES"/>
        </w:rPr>
        <w:t xml:space="preserve"> institucional preventivo </w:t>
      </w:r>
      <w:r w:rsidRPr="00573358">
        <w:rPr>
          <w:rFonts w:ascii="Arial" w:hAnsi="Arial" w:cs="Arial"/>
          <w:lang w:val="es-ES"/>
        </w:rPr>
        <w:t xml:space="preserve">a la deserción escolar. </w:t>
      </w:r>
    </w:p>
    <w:p w14:paraId="5E444DA1" w14:textId="77777777" w:rsidR="005164E4" w:rsidRPr="00573358" w:rsidRDefault="005164E4" w:rsidP="00736120">
      <w:pPr>
        <w:pStyle w:val="Prrafodelista"/>
        <w:spacing w:after="0" w:line="240" w:lineRule="auto"/>
        <w:ind w:left="1701" w:right="193" w:hanging="283"/>
        <w:rPr>
          <w:rFonts w:ascii="Arial" w:hAnsi="Arial" w:cs="Arial"/>
          <w:lang w:val="es-ES"/>
        </w:rPr>
      </w:pPr>
    </w:p>
    <w:p w14:paraId="01B23C20" w14:textId="69DCF17C" w:rsidR="005164E4" w:rsidRPr="00573358" w:rsidRDefault="005164E4"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ante la Cámara de Diputados, una iniciativa que proponga la desaparición de la Comisión Nacional de Salarios Mínimos, y la creación de un Instituto de Análisis Económico, Social y Salarial con verdaderos especialistas en la materia que realicen propuestas adecuadas de incremento salarial, y políticas públicas para la promoción del empleo, el fortalecimiento de la seguridad social y la mejora de la productividad. </w:t>
      </w:r>
    </w:p>
    <w:p w14:paraId="444033DA" w14:textId="77777777" w:rsidR="00706DE0" w:rsidRPr="00573358" w:rsidRDefault="00706DE0" w:rsidP="00736120">
      <w:pPr>
        <w:pStyle w:val="Prrafodelista"/>
        <w:spacing w:after="0" w:line="240" w:lineRule="auto"/>
        <w:ind w:left="1701" w:right="193" w:hanging="283"/>
        <w:rPr>
          <w:rFonts w:ascii="Arial" w:hAnsi="Arial" w:cs="Arial"/>
          <w:lang w:val="es-ES"/>
        </w:rPr>
      </w:pPr>
    </w:p>
    <w:p w14:paraId="403718A6" w14:textId="1B12D75D" w:rsidR="007E56A3" w:rsidRPr="00573358" w:rsidRDefault="007E56A3"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cambios que favorezcan al desarrollo económico y fomento al empleo relacionadas a las grandes obras sexenales que detonen el potencial de la entidad. </w:t>
      </w:r>
    </w:p>
    <w:p w14:paraId="77C5239E" w14:textId="77777777" w:rsidR="007E56A3" w:rsidRPr="00573358" w:rsidRDefault="007E56A3" w:rsidP="00736120">
      <w:pPr>
        <w:pStyle w:val="Prrafodelista"/>
        <w:spacing w:after="0" w:line="240" w:lineRule="auto"/>
        <w:ind w:left="1701" w:right="193" w:hanging="283"/>
        <w:jc w:val="both"/>
        <w:rPr>
          <w:rFonts w:ascii="Arial" w:hAnsi="Arial" w:cs="Arial"/>
          <w:lang w:val="es-ES"/>
        </w:rPr>
      </w:pPr>
    </w:p>
    <w:p w14:paraId="1CB978BD" w14:textId="2B7D5AD9" w:rsidR="007E56A3" w:rsidRPr="00573358" w:rsidRDefault="007E56A3"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reformas que apoyen la micro, pequeña y mediana empresa, la actividad artesanal, producción y comercialización de productos naturales e industriales, así como la </w:t>
      </w:r>
      <w:r w:rsidR="00207845" w:rsidRPr="00573358">
        <w:rPr>
          <w:rFonts w:ascii="Arial" w:hAnsi="Arial" w:cs="Arial"/>
          <w:lang w:val="es-ES"/>
        </w:rPr>
        <w:t>actividad turística</w:t>
      </w:r>
      <w:r w:rsidRPr="00573358">
        <w:rPr>
          <w:rFonts w:ascii="Arial" w:hAnsi="Arial" w:cs="Arial"/>
          <w:lang w:val="es-ES"/>
        </w:rPr>
        <w:t xml:space="preserve"> para reactivar la economía de Yucatán.</w:t>
      </w:r>
    </w:p>
    <w:p w14:paraId="67AC68B6" w14:textId="77777777" w:rsidR="007E56A3" w:rsidRPr="00573358" w:rsidRDefault="007E56A3" w:rsidP="00736120">
      <w:pPr>
        <w:pStyle w:val="Prrafodelista"/>
        <w:spacing w:after="0" w:line="240" w:lineRule="auto"/>
        <w:ind w:left="1701" w:right="193" w:hanging="283"/>
        <w:rPr>
          <w:rFonts w:ascii="Arial" w:hAnsi="Arial" w:cs="Arial"/>
          <w:lang w:val="es-ES"/>
        </w:rPr>
      </w:pPr>
    </w:p>
    <w:p w14:paraId="5AB71E3D" w14:textId="77777777" w:rsidR="007E56A3" w:rsidRPr="00573358" w:rsidRDefault="007E56A3" w:rsidP="00573358">
      <w:pPr>
        <w:pStyle w:val="Prrafodelista"/>
        <w:numPr>
          <w:ilvl w:val="0"/>
          <w:numId w:val="21"/>
        </w:numPr>
        <w:spacing w:after="0" w:line="360" w:lineRule="auto"/>
        <w:ind w:left="1701" w:right="193" w:hanging="283"/>
        <w:jc w:val="both"/>
        <w:rPr>
          <w:rFonts w:ascii="Arial" w:hAnsi="Arial" w:cs="Arial"/>
          <w:lang w:val="es-ES"/>
        </w:rPr>
      </w:pPr>
      <w:r w:rsidRPr="00573358">
        <w:rPr>
          <w:rFonts w:ascii="Arial" w:hAnsi="Arial" w:cs="Arial"/>
          <w:lang w:val="es-ES"/>
        </w:rPr>
        <w:t>Colaborar en la implementación de un sistema fiscal estatal que contribuya al crecimiento de la economía y la creación de empleos, aprovechando las fortalezas del Estado, fortaleciendo las áreas productivas y generando un mayor número de empleos.</w:t>
      </w:r>
    </w:p>
    <w:p w14:paraId="5A71E3FD" w14:textId="77777777" w:rsidR="005164E4" w:rsidRPr="00573358" w:rsidRDefault="005164E4" w:rsidP="00736120">
      <w:pPr>
        <w:pStyle w:val="Prrafodelista"/>
        <w:spacing w:after="0" w:line="240" w:lineRule="auto"/>
        <w:ind w:left="1701" w:right="193" w:hanging="283"/>
        <w:jc w:val="both"/>
        <w:rPr>
          <w:rFonts w:ascii="Arial" w:hAnsi="Arial" w:cs="Arial"/>
          <w:lang w:val="es-ES"/>
        </w:rPr>
      </w:pPr>
    </w:p>
    <w:p w14:paraId="5D63D56D" w14:textId="712A7AD9" w:rsidR="00AA137C" w:rsidRPr="00573358" w:rsidRDefault="00AA137C" w:rsidP="00573358">
      <w:pPr>
        <w:pStyle w:val="Prrafodelista"/>
        <w:numPr>
          <w:ilvl w:val="0"/>
          <w:numId w:val="37"/>
        </w:numPr>
        <w:spacing w:after="0" w:line="360" w:lineRule="auto"/>
        <w:ind w:left="1701" w:right="193" w:hanging="283"/>
        <w:jc w:val="both"/>
        <w:rPr>
          <w:rFonts w:ascii="Arial" w:hAnsi="Arial" w:cs="Arial"/>
          <w:b/>
          <w:lang w:val="es-ES"/>
        </w:rPr>
      </w:pPr>
      <w:r w:rsidRPr="00573358">
        <w:rPr>
          <w:rFonts w:ascii="Arial" w:hAnsi="Arial" w:cs="Arial"/>
          <w:b/>
          <w:lang w:val="es-ES"/>
        </w:rPr>
        <w:t xml:space="preserve">Desarrollo Social. </w:t>
      </w:r>
    </w:p>
    <w:p w14:paraId="18FA544B" w14:textId="77777777" w:rsidR="007F21E4" w:rsidRPr="00573358" w:rsidRDefault="007F21E4" w:rsidP="00736120">
      <w:pPr>
        <w:pStyle w:val="Prrafodelista"/>
        <w:spacing w:after="0" w:line="240" w:lineRule="auto"/>
        <w:ind w:left="1701" w:right="193"/>
        <w:jc w:val="both"/>
        <w:rPr>
          <w:rFonts w:ascii="Arial" w:hAnsi="Arial" w:cs="Arial"/>
          <w:lang w:val="es-ES"/>
        </w:rPr>
      </w:pPr>
    </w:p>
    <w:p w14:paraId="1D314234" w14:textId="2FB04957" w:rsidR="00E86678" w:rsidRPr="00573358" w:rsidRDefault="00E86678" w:rsidP="00573358">
      <w:pPr>
        <w:pStyle w:val="Prrafodelista"/>
        <w:numPr>
          <w:ilvl w:val="0"/>
          <w:numId w:val="34"/>
        </w:numPr>
        <w:spacing w:after="0" w:line="360" w:lineRule="auto"/>
        <w:ind w:left="1701" w:right="193" w:hanging="283"/>
        <w:jc w:val="both"/>
        <w:rPr>
          <w:rFonts w:ascii="Arial" w:hAnsi="Arial" w:cs="Arial"/>
          <w:lang w:val="es-ES"/>
        </w:rPr>
      </w:pPr>
      <w:r w:rsidRPr="00573358">
        <w:rPr>
          <w:rFonts w:ascii="Arial" w:hAnsi="Arial" w:cs="Arial"/>
          <w:lang w:val="es-ES"/>
        </w:rPr>
        <w:t>Generar estructuras en la ley que garanticen el desarrollo humano y la igualdad de oportunidades</w:t>
      </w:r>
      <w:r w:rsidR="00830761" w:rsidRPr="00573358">
        <w:rPr>
          <w:rFonts w:ascii="Arial" w:hAnsi="Arial" w:cs="Arial"/>
          <w:lang w:val="es-ES"/>
        </w:rPr>
        <w:t>.</w:t>
      </w:r>
    </w:p>
    <w:p w14:paraId="05C58C27" w14:textId="77777777" w:rsidR="00E86678" w:rsidRPr="00573358" w:rsidRDefault="00E86678" w:rsidP="00736120">
      <w:pPr>
        <w:pStyle w:val="Prrafodelista"/>
        <w:spacing w:after="0" w:line="240" w:lineRule="auto"/>
        <w:ind w:left="1701" w:right="193" w:hanging="283"/>
        <w:jc w:val="both"/>
        <w:rPr>
          <w:rFonts w:ascii="Arial" w:hAnsi="Arial" w:cs="Arial"/>
          <w:lang w:val="es-ES"/>
        </w:rPr>
      </w:pPr>
    </w:p>
    <w:p w14:paraId="069E5DAF" w14:textId="5312FBC4" w:rsidR="00E86678" w:rsidRPr="00573358" w:rsidRDefault="00830761" w:rsidP="00573358">
      <w:pPr>
        <w:pStyle w:val="Prrafodelista"/>
        <w:numPr>
          <w:ilvl w:val="0"/>
          <w:numId w:val="34"/>
        </w:numPr>
        <w:spacing w:after="0" w:line="360" w:lineRule="auto"/>
        <w:ind w:left="1701" w:right="193" w:hanging="283"/>
        <w:jc w:val="both"/>
        <w:rPr>
          <w:rFonts w:ascii="Arial" w:hAnsi="Arial" w:cs="Arial"/>
          <w:lang w:val="es-ES"/>
        </w:rPr>
      </w:pPr>
      <w:r w:rsidRPr="00573358">
        <w:rPr>
          <w:rFonts w:ascii="Arial" w:hAnsi="Arial" w:cs="Arial"/>
          <w:lang w:val="es-ES"/>
        </w:rPr>
        <w:t>Promover acciones en el c</w:t>
      </w:r>
      <w:r w:rsidR="00E86678" w:rsidRPr="00573358">
        <w:rPr>
          <w:rFonts w:ascii="Arial" w:hAnsi="Arial" w:cs="Arial"/>
          <w:lang w:val="es-ES"/>
        </w:rPr>
        <w:t xml:space="preserve">ombate a la pobreza y </w:t>
      </w:r>
      <w:r w:rsidRPr="00573358">
        <w:rPr>
          <w:rFonts w:ascii="Arial" w:hAnsi="Arial" w:cs="Arial"/>
          <w:lang w:val="es-ES"/>
        </w:rPr>
        <w:t xml:space="preserve">la </w:t>
      </w:r>
      <w:r w:rsidR="00E86678" w:rsidRPr="00573358">
        <w:rPr>
          <w:rFonts w:ascii="Arial" w:hAnsi="Arial" w:cs="Arial"/>
          <w:lang w:val="es-ES"/>
        </w:rPr>
        <w:t>desigualdad.</w:t>
      </w:r>
    </w:p>
    <w:p w14:paraId="047CA7D1" w14:textId="77777777" w:rsidR="00E86678" w:rsidRPr="00573358" w:rsidRDefault="00E86678" w:rsidP="00736120">
      <w:pPr>
        <w:pStyle w:val="Prrafodelista"/>
        <w:spacing w:after="0" w:line="240" w:lineRule="auto"/>
        <w:ind w:left="1701" w:right="193" w:hanging="283"/>
        <w:jc w:val="both"/>
        <w:rPr>
          <w:rFonts w:ascii="Arial" w:hAnsi="Arial" w:cs="Arial"/>
          <w:lang w:val="es-ES"/>
        </w:rPr>
      </w:pPr>
    </w:p>
    <w:p w14:paraId="3D3EBAF8" w14:textId="637AE2B6" w:rsidR="00E86678" w:rsidRPr="00573358" w:rsidRDefault="00E86678" w:rsidP="00573358">
      <w:pPr>
        <w:pStyle w:val="Prrafodelista"/>
        <w:numPr>
          <w:ilvl w:val="0"/>
          <w:numId w:val="34"/>
        </w:numPr>
        <w:spacing w:after="0" w:line="360" w:lineRule="auto"/>
        <w:ind w:left="1701" w:right="193" w:hanging="283"/>
        <w:jc w:val="both"/>
        <w:rPr>
          <w:rFonts w:ascii="Arial" w:hAnsi="Arial" w:cs="Arial"/>
          <w:lang w:val="es-ES"/>
        </w:rPr>
      </w:pPr>
      <w:r w:rsidRPr="00573358">
        <w:rPr>
          <w:rFonts w:ascii="Arial" w:hAnsi="Arial" w:cs="Arial"/>
          <w:lang w:val="es-ES"/>
        </w:rPr>
        <w:t>Mejora</w:t>
      </w:r>
      <w:r w:rsidR="00830761" w:rsidRPr="00573358">
        <w:rPr>
          <w:rFonts w:ascii="Arial" w:hAnsi="Arial" w:cs="Arial"/>
          <w:lang w:val="es-ES"/>
        </w:rPr>
        <w:t>r</w:t>
      </w:r>
      <w:r w:rsidRPr="00573358">
        <w:rPr>
          <w:rFonts w:ascii="Arial" w:hAnsi="Arial" w:cs="Arial"/>
          <w:lang w:val="es-ES"/>
        </w:rPr>
        <w:t xml:space="preserve"> </w:t>
      </w:r>
      <w:r w:rsidR="00830761" w:rsidRPr="00573358">
        <w:rPr>
          <w:rFonts w:ascii="Arial" w:hAnsi="Arial" w:cs="Arial"/>
          <w:lang w:val="es-ES"/>
        </w:rPr>
        <w:t>la calidad de la educación y los servicios</w:t>
      </w:r>
      <w:r w:rsidRPr="00573358">
        <w:rPr>
          <w:rFonts w:ascii="Arial" w:hAnsi="Arial" w:cs="Arial"/>
          <w:lang w:val="es-ES"/>
        </w:rPr>
        <w:t xml:space="preserve"> cultura</w:t>
      </w:r>
      <w:r w:rsidR="00830761" w:rsidRPr="00573358">
        <w:rPr>
          <w:rFonts w:ascii="Arial" w:hAnsi="Arial" w:cs="Arial"/>
          <w:lang w:val="es-ES"/>
        </w:rPr>
        <w:t>les</w:t>
      </w:r>
      <w:r w:rsidRPr="00573358">
        <w:rPr>
          <w:rFonts w:ascii="Arial" w:hAnsi="Arial" w:cs="Arial"/>
          <w:lang w:val="es-ES"/>
        </w:rPr>
        <w:t>.</w:t>
      </w:r>
    </w:p>
    <w:p w14:paraId="2A977EDB" w14:textId="77777777" w:rsidR="00E86678" w:rsidRPr="00573358" w:rsidRDefault="00E86678" w:rsidP="00573358">
      <w:pPr>
        <w:pStyle w:val="Prrafodelista"/>
        <w:spacing w:after="0" w:line="360" w:lineRule="auto"/>
        <w:ind w:left="1701" w:right="193" w:hanging="283"/>
        <w:rPr>
          <w:rFonts w:ascii="Arial" w:hAnsi="Arial" w:cs="Arial"/>
          <w:lang w:val="es-ES"/>
        </w:rPr>
      </w:pPr>
    </w:p>
    <w:p w14:paraId="10EA6B55" w14:textId="7A336A15" w:rsidR="00E86678" w:rsidRPr="00573358" w:rsidRDefault="00E86678" w:rsidP="00573358">
      <w:pPr>
        <w:pStyle w:val="Prrafodelista"/>
        <w:numPr>
          <w:ilvl w:val="0"/>
          <w:numId w:val="34"/>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 xml:space="preserve">Reforzar </w:t>
      </w:r>
      <w:r w:rsidR="00207845" w:rsidRPr="00573358">
        <w:rPr>
          <w:rFonts w:ascii="Arial" w:hAnsi="Arial" w:cs="Arial"/>
          <w:lang w:val="es-ES"/>
        </w:rPr>
        <w:t xml:space="preserve">la </w:t>
      </w:r>
      <w:r w:rsidRPr="00573358">
        <w:rPr>
          <w:rFonts w:ascii="Arial" w:hAnsi="Arial" w:cs="Arial"/>
          <w:lang w:val="es-ES"/>
        </w:rPr>
        <w:t xml:space="preserve">infraestructura de instituciones para personas con discapacidad. </w:t>
      </w:r>
    </w:p>
    <w:p w14:paraId="0C245235" w14:textId="77777777" w:rsidR="00E86678" w:rsidRPr="00573358" w:rsidRDefault="00E86678" w:rsidP="00736120">
      <w:pPr>
        <w:pStyle w:val="Prrafodelista"/>
        <w:spacing w:after="0" w:line="240" w:lineRule="auto"/>
        <w:ind w:left="1701" w:right="193" w:hanging="283"/>
        <w:rPr>
          <w:rFonts w:ascii="Arial" w:hAnsi="Arial" w:cs="Arial"/>
          <w:lang w:val="es-ES"/>
        </w:rPr>
      </w:pPr>
    </w:p>
    <w:p w14:paraId="687262D0" w14:textId="72A1A33F" w:rsidR="00E86678" w:rsidRPr="00573358" w:rsidRDefault="00A07326" w:rsidP="00573358">
      <w:pPr>
        <w:pStyle w:val="Prrafodelista"/>
        <w:numPr>
          <w:ilvl w:val="0"/>
          <w:numId w:val="34"/>
        </w:numPr>
        <w:spacing w:after="0" w:line="360" w:lineRule="auto"/>
        <w:ind w:left="1701" w:right="193" w:hanging="283"/>
        <w:jc w:val="both"/>
        <w:rPr>
          <w:rFonts w:ascii="Arial" w:hAnsi="Arial" w:cs="Arial"/>
          <w:lang w:val="es-ES"/>
        </w:rPr>
      </w:pPr>
      <w:r w:rsidRPr="00573358">
        <w:rPr>
          <w:rFonts w:ascii="Arial" w:hAnsi="Arial" w:cs="Arial"/>
          <w:lang w:val="es-ES"/>
        </w:rPr>
        <w:t xml:space="preserve">Consolidar en la normatividad el </w:t>
      </w:r>
      <w:r w:rsidR="00E86678" w:rsidRPr="00573358">
        <w:rPr>
          <w:rFonts w:ascii="Arial" w:hAnsi="Arial" w:cs="Arial"/>
          <w:lang w:val="es-ES"/>
        </w:rPr>
        <w:t xml:space="preserve">servicio comunitario. </w:t>
      </w:r>
    </w:p>
    <w:p w14:paraId="7A386E5D" w14:textId="77777777" w:rsidR="00E86678" w:rsidRPr="00573358" w:rsidRDefault="00E86678" w:rsidP="00736120">
      <w:pPr>
        <w:pStyle w:val="Prrafodelista"/>
        <w:spacing w:after="0" w:line="240" w:lineRule="auto"/>
        <w:ind w:left="1701" w:right="193" w:hanging="283"/>
        <w:jc w:val="both"/>
        <w:rPr>
          <w:rFonts w:ascii="Arial" w:hAnsi="Arial" w:cs="Arial"/>
          <w:lang w:val="es-ES"/>
        </w:rPr>
      </w:pPr>
    </w:p>
    <w:p w14:paraId="23E09A24" w14:textId="3CD911D7" w:rsidR="00EB7BBE" w:rsidRPr="00573358" w:rsidRDefault="00EB7BBE"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 xml:space="preserve">Crear el instrumento normativo en materia de Desarrollo Social para la entidad. </w:t>
      </w:r>
    </w:p>
    <w:p w14:paraId="6870EC1A" w14:textId="77777777" w:rsidR="005B5E47" w:rsidRPr="00573358" w:rsidRDefault="005B5E47" w:rsidP="00736120">
      <w:pPr>
        <w:pStyle w:val="Prrafodelista"/>
        <w:spacing w:after="0" w:line="240" w:lineRule="auto"/>
        <w:ind w:left="1701" w:right="193" w:hanging="283"/>
        <w:jc w:val="both"/>
        <w:rPr>
          <w:rFonts w:ascii="Arial" w:hAnsi="Arial" w:cs="Arial"/>
          <w:lang w:val="es-ES"/>
        </w:rPr>
      </w:pPr>
    </w:p>
    <w:p w14:paraId="0549620E" w14:textId="425F98AD" w:rsidR="005B5E47" w:rsidRPr="00573358" w:rsidRDefault="005B5E47"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 xml:space="preserve">Redirigir y redefinir la política asistencialista, con base a la subsistencia y el desarrollo individual y colectivo. </w:t>
      </w:r>
    </w:p>
    <w:p w14:paraId="59FE362C" w14:textId="77777777" w:rsidR="00CB6631" w:rsidRPr="00573358" w:rsidRDefault="00CB6631" w:rsidP="00736120">
      <w:pPr>
        <w:pStyle w:val="Prrafodelista"/>
        <w:spacing w:after="0" w:line="240" w:lineRule="auto"/>
        <w:ind w:left="1701" w:right="193" w:hanging="283"/>
        <w:rPr>
          <w:rFonts w:ascii="Arial" w:hAnsi="Arial" w:cs="Arial"/>
          <w:lang w:val="es-ES"/>
        </w:rPr>
      </w:pPr>
    </w:p>
    <w:p w14:paraId="3CB07ED3" w14:textId="3570693C" w:rsidR="00CB6631" w:rsidRPr="00573358" w:rsidRDefault="00CB6631"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 xml:space="preserve">Legislar para potencializar las capacidades y habilidades de la juventud en todos los sectores. </w:t>
      </w:r>
    </w:p>
    <w:p w14:paraId="6AB76B94" w14:textId="77777777" w:rsidR="00B2723E" w:rsidRPr="00573358" w:rsidRDefault="00B2723E" w:rsidP="00736120">
      <w:pPr>
        <w:pStyle w:val="Prrafodelista"/>
        <w:spacing w:after="0" w:line="240" w:lineRule="auto"/>
        <w:ind w:left="1701" w:right="193" w:hanging="283"/>
        <w:rPr>
          <w:rFonts w:ascii="Arial" w:hAnsi="Arial" w:cs="Arial"/>
          <w:lang w:val="es-ES"/>
        </w:rPr>
      </w:pPr>
    </w:p>
    <w:p w14:paraId="0E263477" w14:textId="461D135C" w:rsidR="00B2723E" w:rsidRPr="00573358" w:rsidRDefault="00B2723E"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Crear condiciones para el apoyo a la juventud y su acceso a gratuito a los diversos medios de trasporte público.</w:t>
      </w:r>
    </w:p>
    <w:p w14:paraId="3A4134D5" w14:textId="77777777" w:rsidR="0099120B" w:rsidRPr="00573358" w:rsidRDefault="0099120B" w:rsidP="00736120">
      <w:pPr>
        <w:pStyle w:val="Prrafodelista"/>
        <w:spacing w:after="0" w:line="240" w:lineRule="auto"/>
        <w:ind w:left="1701" w:right="193" w:hanging="283"/>
        <w:rPr>
          <w:rFonts w:ascii="Arial" w:hAnsi="Arial" w:cs="Arial"/>
          <w:lang w:val="es-ES"/>
        </w:rPr>
      </w:pPr>
    </w:p>
    <w:p w14:paraId="6C453BED" w14:textId="77777777" w:rsidR="0099120B" w:rsidRPr="00573358" w:rsidRDefault="0099120B"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acciones que contemplen incentivos fiscales en materia de primera vivienda para la juventud. </w:t>
      </w:r>
    </w:p>
    <w:p w14:paraId="613BD141" w14:textId="77777777" w:rsidR="003D2235" w:rsidRPr="00573358" w:rsidRDefault="003D2235" w:rsidP="00736120">
      <w:pPr>
        <w:pStyle w:val="Prrafodelista"/>
        <w:spacing w:after="0" w:line="240" w:lineRule="auto"/>
        <w:ind w:left="1701" w:right="193" w:hanging="283"/>
        <w:rPr>
          <w:rFonts w:ascii="Arial" w:hAnsi="Arial" w:cs="Arial"/>
          <w:lang w:val="es-ES"/>
        </w:rPr>
      </w:pPr>
    </w:p>
    <w:p w14:paraId="44CF56A5" w14:textId="628FAD44" w:rsidR="003D2235" w:rsidRPr="00573358" w:rsidRDefault="003D2235"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Impulsar la creación de un fondo estatal para el abatimiento de la pobreza formado con los recursos de la austeridad gubernamental y el combate a la corrupción.</w:t>
      </w:r>
    </w:p>
    <w:p w14:paraId="16AF28A7" w14:textId="77777777" w:rsidR="00706DE0" w:rsidRPr="00573358" w:rsidRDefault="00706DE0" w:rsidP="00736120">
      <w:pPr>
        <w:pStyle w:val="Prrafodelista"/>
        <w:spacing w:after="0" w:line="240" w:lineRule="auto"/>
        <w:ind w:left="1701" w:right="193" w:hanging="283"/>
        <w:rPr>
          <w:rFonts w:ascii="Arial" w:hAnsi="Arial" w:cs="Arial"/>
          <w:lang w:val="es-ES"/>
        </w:rPr>
      </w:pPr>
    </w:p>
    <w:p w14:paraId="220ED448" w14:textId="29324AEB" w:rsidR="00706DE0" w:rsidRPr="00573358" w:rsidRDefault="00706DE0"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Proteger la igualdad salarial en el contexto de la pandemia de</w:t>
      </w:r>
      <w:r w:rsidR="00207845" w:rsidRPr="00573358">
        <w:rPr>
          <w:rFonts w:ascii="Arial" w:hAnsi="Arial" w:cs="Arial"/>
          <w:lang w:val="es-ES"/>
        </w:rPr>
        <w:t>l</w:t>
      </w:r>
      <w:r w:rsidRPr="00573358">
        <w:rPr>
          <w:rFonts w:ascii="Arial" w:hAnsi="Arial" w:cs="Arial"/>
          <w:lang w:val="es-ES"/>
        </w:rPr>
        <w:t xml:space="preserve"> COVID-19.</w:t>
      </w:r>
    </w:p>
    <w:p w14:paraId="4FA5C134" w14:textId="77777777" w:rsidR="00830761" w:rsidRPr="00573358" w:rsidRDefault="00830761" w:rsidP="00573358">
      <w:pPr>
        <w:pStyle w:val="Prrafodelista"/>
        <w:spacing w:after="0" w:line="360" w:lineRule="auto"/>
        <w:ind w:left="1701" w:right="193" w:hanging="283"/>
        <w:jc w:val="both"/>
        <w:rPr>
          <w:rFonts w:ascii="Arial" w:hAnsi="Arial" w:cs="Arial"/>
          <w:lang w:val="es-ES"/>
        </w:rPr>
      </w:pPr>
    </w:p>
    <w:p w14:paraId="05B7C701" w14:textId="67A9D546" w:rsidR="00AA137C" w:rsidRPr="00573358" w:rsidRDefault="00AA137C" w:rsidP="00573358">
      <w:pPr>
        <w:pStyle w:val="Prrafodelista"/>
        <w:numPr>
          <w:ilvl w:val="0"/>
          <w:numId w:val="37"/>
        </w:numPr>
        <w:spacing w:after="0" w:line="360" w:lineRule="auto"/>
        <w:ind w:left="1701" w:right="193" w:hanging="283"/>
        <w:jc w:val="both"/>
        <w:rPr>
          <w:rFonts w:ascii="Arial" w:hAnsi="Arial" w:cs="Arial"/>
          <w:b/>
          <w:lang w:val="es-ES"/>
        </w:rPr>
      </w:pPr>
      <w:r w:rsidRPr="00573358">
        <w:rPr>
          <w:rFonts w:ascii="Arial" w:hAnsi="Arial" w:cs="Arial"/>
          <w:b/>
          <w:lang w:val="es-ES"/>
        </w:rPr>
        <w:t>Salud.</w:t>
      </w:r>
    </w:p>
    <w:p w14:paraId="48DE555F" w14:textId="77777777" w:rsidR="007F21E4" w:rsidRPr="00573358" w:rsidRDefault="007F21E4" w:rsidP="00736120">
      <w:pPr>
        <w:pStyle w:val="Prrafodelista"/>
        <w:spacing w:after="0" w:line="240" w:lineRule="auto"/>
        <w:ind w:left="1701" w:right="193"/>
        <w:jc w:val="both"/>
        <w:rPr>
          <w:rFonts w:ascii="Arial" w:hAnsi="Arial" w:cs="Arial"/>
          <w:lang w:val="es-ES"/>
        </w:rPr>
      </w:pPr>
    </w:p>
    <w:p w14:paraId="5C9010E6" w14:textId="0CA59F56" w:rsidR="00890D0E" w:rsidRPr="00573358" w:rsidRDefault="00890D0E"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Promover la atención terapéutica a víctimas de la pandemia</w:t>
      </w:r>
      <w:r w:rsidR="00762633" w:rsidRPr="00573358">
        <w:rPr>
          <w:rFonts w:ascii="Arial" w:hAnsi="Arial" w:cs="Arial"/>
          <w:lang w:val="es-ES"/>
        </w:rPr>
        <w:t>.</w:t>
      </w:r>
    </w:p>
    <w:p w14:paraId="0F2EC826" w14:textId="77777777" w:rsidR="00890D0E" w:rsidRPr="00573358" w:rsidRDefault="00890D0E" w:rsidP="00736120">
      <w:pPr>
        <w:pStyle w:val="Prrafodelista"/>
        <w:spacing w:after="0" w:line="240" w:lineRule="auto"/>
        <w:ind w:left="1701" w:right="193" w:hanging="283"/>
        <w:jc w:val="both"/>
        <w:rPr>
          <w:rFonts w:ascii="Arial" w:hAnsi="Arial" w:cs="Arial"/>
          <w:lang w:val="es-ES"/>
        </w:rPr>
      </w:pPr>
    </w:p>
    <w:p w14:paraId="1DE52524" w14:textId="573D61A2" w:rsidR="00890D0E" w:rsidRPr="00573358" w:rsidRDefault="00890D0E"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Desarrollar infraestructura para garantizar el derecho a la salud.</w:t>
      </w:r>
    </w:p>
    <w:p w14:paraId="5B99F8A2" w14:textId="77777777" w:rsidR="00890D0E" w:rsidRPr="00573358" w:rsidRDefault="00890D0E" w:rsidP="00736120">
      <w:pPr>
        <w:pStyle w:val="Prrafodelista"/>
        <w:spacing w:after="0" w:line="240" w:lineRule="auto"/>
        <w:ind w:left="1701" w:right="193" w:hanging="283"/>
        <w:rPr>
          <w:rFonts w:ascii="Arial" w:hAnsi="Arial" w:cs="Arial"/>
          <w:lang w:val="es-ES"/>
        </w:rPr>
      </w:pPr>
    </w:p>
    <w:p w14:paraId="7ACEAAE5" w14:textId="76632D31" w:rsidR="00890D0E" w:rsidRPr="00573358" w:rsidRDefault="00890D0E"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Promover la inclusión, el monitoreo y la atención de la salud mental.</w:t>
      </w:r>
    </w:p>
    <w:p w14:paraId="6FCC8EA1" w14:textId="77777777" w:rsidR="00890D0E" w:rsidRPr="00573358" w:rsidRDefault="00890D0E" w:rsidP="00736120">
      <w:pPr>
        <w:pStyle w:val="Prrafodelista"/>
        <w:spacing w:after="0" w:line="240" w:lineRule="auto"/>
        <w:ind w:left="1701" w:right="193" w:hanging="283"/>
        <w:rPr>
          <w:rFonts w:ascii="Arial" w:hAnsi="Arial" w:cs="Arial"/>
          <w:lang w:val="es-ES"/>
        </w:rPr>
      </w:pPr>
    </w:p>
    <w:p w14:paraId="657F04B5" w14:textId="77777777" w:rsidR="00890D0E" w:rsidRPr="00573358" w:rsidRDefault="00890D0E" w:rsidP="00573358">
      <w:pPr>
        <w:pStyle w:val="Prrafodelista"/>
        <w:numPr>
          <w:ilvl w:val="0"/>
          <w:numId w:val="18"/>
        </w:numPr>
        <w:spacing w:after="0" w:line="360" w:lineRule="auto"/>
        <w:ind w:left="1701" w:right="193" w:hanging="283"/>
        <w:jc w:val="both"/>
        <w:rPr>
          <w:rFonts w:ascii="Arial" w:hAnsi="Arial" w:cs="Arial"/>
          <w:lang w:val="es-ES"/>
        </w:rPr>
      </w:pPr>
      <w:r w:rsidRPr="00573358">
        <w:rPr>
          <w:rFonts w:ascii="Arial" w:hAnsi="Arial" w:cs="Arial"/>
          <w:lang w:val="es-ES"/>
        </w:rPr>
        <w:t>Impulsar los servicios de atención médica móvil.</w:t>
      </w:r>
    </w:p>
    <w:p w14:paraId="76AB6B8C" w14:textId="77777777" w:rsidR="000B5403" w:rsidRPr="00573358" w:rsidRDefault="000B5403" w:rsidP="00573358">
      <w:pPr>
        <w:pStyle w:val="Prrafodelista"/>
        <w:spacing w:after="0" w:line="360" w:lineRule="auto"/>
        <w:ind w:left="1701" w:right="193" w:hanging="283"/>
        <w:rPr>
          <w:rFonts w:ascii="Arial" w:hAnsi="Arial" w:cs="Arial"/>
          <w:lang w:val="es-ES"/>
        </w:rPr>
      </w:pPr>
    </w:p>
    <w:p w14:paraId="19BA36D9" w14:textId="4E97A7B3" w:rsidR="00042493" w:rsidRPr="00573358" w:rsidRDefault="00042493"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Revisar el marco legislativo con la finalidad de fortalecer la prevención de enfe</w:t>
      </w:r>
      <w:r w:rsidR="005A5FFB" w:rsidRPr="00573358">
        <w:rPr>
          <w:rFonts w:ascii="Arial" w:hAnsi="Arial" w:cs="Arial"/>
          <w:lang w:val="es-ES"/>
        </w:rPr>
        <w:t xml:space="preserve">rmedades de transmisión sexual y el </w:t>
      </w:r>
      <w:r w:rsidRPr="00573358">
        <w:rPr>
          <w:rFonts w:ascii="Arial" w:hAnsi="Arial" w:cs="Arial"/>
          <w:lang w:val="es-ES"/>
        </w:rPr>
        <w:t xml:space="preserve">cáncer. </w:t>
      </w:r>
    </w:p>
    <w:p w14:paraId="4FBD264D" w14:textId="77777777" w:rsidR="00042493" w:rsidRPr="00573358" w:rsidRDefault="00042493" w:rsidP="00736120">
      <w:pPr>
        <w:pStyle w:val="Prrafodelista"/>
        <w:spacing w:after="0" w:line="240" w:lineRule="auto"/>
        <w:ind w:left="1701" w:right="193" w:hanging="283"/>
        <w:jc w:val="both"/>
        <w:rPr>
          <w:rFonts w:ascii="Arial" w:hAnsi="Arial" w:cs="Arial"/>
          <w:lang w:val="es-ES"/>
        </w:rPr>
      </w:pPr>
    </w:p>
    <w:p w14:paraId="066E4797" w14:textId="2FB7AC15" w:rsidR="00042493" w:rsidRPr="00573358" w:rsidRDefault="00042493"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Insertar a la legislación la capacitación permanente de los profesionales de la salud.</w:t>
      </w:r>
    </w:p>
    <w:p w14:paraId="54EF531D" w14:textId="77777777" w:rsidR="00F06DD2" w:rsidRPr="00573358" w:rsidRDefault="00F06DD2" w:rsidP="00736120">
      <w:pPr>
        <w:pStyle w:val="Prrafodelista"/>
        <w:spacing w:after="0" w:line="240" w:lineRule="auto"/>
        <w:ind w:left="1701" w:right="193" w:hanging="283"/>
        <w:rPr>
          <w:rFonts w:ascii="Arial" w:hAnsi="Arial" w:cs="Arial"/>
          <w:lang w:val="es-ES"/>
        </w:rPr>
      </w:pPr>
    </w:p>
    <w:p w14:paraId="5801B7A6" w14:textId="53FB43AF" w:rsidR="00F06DD2" w:rsidRPr="00573358" w:rsidRDefault="00F06DD2"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Mantener una constante revisión y atención a los mecanismos jurídicos existentes para la prevención y atención al SarsCoV-2. </w:t>
      </w:r>
    </w:p>
    <w:p w14:paraId="1E8E4791" w14:textId="77777777" w:rsidR="005A5FFB" w:rsidRPr="00573358" w:rsidRDefault="005A5FFB" w:rsidP="00736120">
      <w:pPr>
        <w:pStyle w:val="Prrafodelista"/>
        <w:spacing w:after="0" w:line="240" w:lineRule="auto"/>
        <w:ind w:left="1701" w:right="193" w:hanging="283"/>
        <w:rPr>
          <w:rFonts w:ascii="Arial" w:hAnsi="Arial" w:cs="Arial"/>
          <w:lang w:val="es-ES"/>
        </w:rPr>
      </w:pPr>
    </w:p>
    <w:p w14:paraId="2B094AFB" w14:textId="3741A462" w:rsidR="005A5FFB" w:rsidRPr="00573358" w:rsidRDefault="005A5FFB"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Dar seguimiento permanente a las indicaciones estatales y federales para hacer frente al SarsCoV-2 y proteger a la ciudadanía. </w:t>
      </w:r>
    </w:p>
    <w:p w14:paraId="04D30BB1" w14:textId="77777777" w:rsidR="000B5403" w:rsidRPr="00573358" w:rsidRDefault="000B5403" w:rsidP="00736120">
      <w:pPr>
        <w:pStyle w:val="Prrafodelista"/>
        <w:spacing w:after="0" w:line="240" w:lineRule="auto"/>
        <w:ind w:left="1701" w:right="193" w:hanging="283"/>
        <w:rPr>
          <w:rFonts w:ascii="Arial" w:hAnsi="Arial" w:cs="Arial"/>
          <w:lang w:val="es-ES"/>
        </w:rPr>
      </w:pPr>
    </w:p>
    <w:p w14:paraId="6C3C3524" w14:textId="78BF7870" w:rsidR="00042493" w:rsidRPr="00573358" w:rsidRDefault="00162D24"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la normativa en materia de salud mental. </w:t>
      </w:r>
    </w:p>
    <w:p w14:paraId="647C4B02" w14:textId="77777777" w:rsidR="000B5403" w:rsidRPr="00573358" w:rsidRDefault="000B5403" w:rsidP="00736120">
      <w:pPr>
        <w:pStyle w:val="Prrafodelista"/>
        <w:spacing w:after="0" w:line="240" w:lineRule="auto"/>
        <w:ind w:left="1701" w:right="193" w:hanging="283"/>
        <w:jc w:val="both"/>
        <w:rPr>
          <w:rFonts w:ascii="Arial" w:hAnsi="Arial" w:cs="Arial"/>
          <w:lang w:val="es-ES"/>
        </w:rPr>
      </w:pPr>
    </w:p>
    <w:p w14:paraId="6E358064" w14:textId="1F3FE074" w:rsidR="00527753" w:rsidRPr="00573358" w:rsidRDefault="00527753"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Contemplar la creación de un organismo autónomo de salud pública y epidemiológica que garantice las políticas públicas en la materia. </w:t>
      </w:r>
    </w:p>
    <w:p w14:paraId="4D770D0E" w14:textId="77777777" w:rsidR="00207845" w:rsidRPr="00573358" w:rsidRDefault="00207845" w:rsidP="00736120">
      <w:pPr>
        <w:pStyle w:val="Prrafodelista"/>
        <w:spacing w:after="0" w:line="240" w:lineRule="auto"/>
        <w:rPr>
          <w:rFonts w:ascii="Arial" w:hAnsi="Arial" w:cs="Arial"/>
          <w:lang w:val="es-ES"/>
        </w:rPr>
      </w:pPr>
    </w:p>
    <w:p w14:paraId="6FF1831D" w14:textId="77A86A3B" w:rsidR="00527753" w:rsidRPr="00573358" w:rsidRDefault="00527753"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Garantizar la atención oportuna </w:t>
      </w:r>
      <w:r w:rsidR="00540424" w:rsidRPr="00573358">
        <w:rPr>
          <w:rFonts w:ascii="Arial" w:hAnsi="Arial" w:cs="Arial"/>
          <w:lang w:val="es-ES"/>
        </w:rPr>
        <w:t xml:space="preserve">permanente </w:t>
      </w:r>
      <w:r w:rsidRPr="00573358">
        <w:rPr>
          <w:rFonts w:ascii="Arial" w:hAnsi="Arial" w:cs="Arial"/>
          <w:lang w:val="es-ES"/>
        </w:rPr>
        <w:t>de los servicios de salud sin discriminación.</w:t>
      </w:r>
      <w:r w:rsidR="00540424" w:rsidRPr="00573358">
        <w:rPr>
          <w:rFonts w:ascii="Arial" w:hAnsi="Arial" w:cs="Arial"/>
          <w:lang w:val="es-ES"/>
        </w:rPr>
        <w:t xml:space="preserve"> </w:t>
      </w:r>
    </w:p>
    <w:p w14:paraId="4B13B880" w14:textId="77777777" w:rsidR="00527753" w:rsidRPr="00573358" w:rsidRDefault="00527753" w:rsidP="00736120">
      <w:pPr>
        <w:pStyle w:val="Prrafodelista"/>
        <w:spacing w:after="0" w:line="240" w:lineRule="auto"/>
        <w:ind w:left="1701" w:right="193" w:hanging="283"/>
        <w:rPr>
          <w:rFonts w:ascii="Arial" w:hAnsi="Arial" w:cs="Arial"/>
          <w:lang w:val="es-ES"/>
        </w:rPr>
      </w:pPr>
    </w:p>
    <w:p w14:paraId="775C509C" w14:textId="09D4955C" w:rsidR="00527753" w:rsidRPr="00573358" w:rsidRDefault="00527753"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 red de atención primaria de salud y aumentar la inversión para la apertura de centros de salud urbanos y rurales. </w:t>
      </w:r>
    </w:p>
    <w:p w14:paraId="39005CA1" w14:textId="77777777" w:rsidR="00527753" w:rsidRPr="00573358" w:rsidRDefault="00527753" w:rsidP="00736120">
      <w:pPr>
        <w:pStyle w:val="Prrafodelista"/>
        <w:spacing w:after="0" w:line="240" w:lineRule="auto"/>
        <w:ind w:left="1701" w:right="193" w:hanging="283"/>
        <w:rPr>
          <w:rFonts w:ascii="Arial" w:hAnsi="Arial" w:cs="Arial"/>
          <w:lang w:val="es-ES"/>
        </w:rPr>
      </w:pPr>
    </w:p>
    <w:p w14:paraId="3B72AA69" w14:textId="13004E1A" w:rsidR="00527753" w:rsidRPr="00573358" w:rsidRDefault="00527753"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Crear una red pública de protección social y cuidados de manera asequible, con infraestructura y servicios de calidad. </w:t>
      </w:r>
    </w:p>
    <w:p w14:paraId="5070B071" w14:textId="77777777" w:rsidR="00527753" w:rsidRPr="00573358" w:rsidRDefault="00527753" w:rsidP="00736120">
      <w:pPr>
        <w:pStyle w:val="Prrafodelista"/>
        <w:spacing w:after="0" w:line="240" w:lineRule="auto"/>
        <w:ind w:left="1701" w:right="193" w:hanging="283"/>
        <w:rPr>
          <w:rFonts w:ascii="Arial" w:hAnsi="Arial" w:cs="Arial"/>
          <w:lang w:val="es-ES"/>
        </w:rPr>
      </w:pPr>
    </w:p>
    <w:p w14:paraId="47967033" w14:textId="279C2E0F" w:rsidR="00527753" w:rsidRPr="00573358" w:rsidRDefault="00527753"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 cultura de la prevención y </w:t>
      </w:r>
      <w:r w:rsidR="00042493" w:rsidRPr="00573358">
        <w:rPr>
          <w:rFonts w:ascii="Arial" w:hAnsi="Arial" w:cs="Arial"/>
          <w:lang w:val="es-ES"/>
        </w:rPr>
        <w:t>atención a enfermedades crónico degenerativas</w:t>
      </w:r>
      <w:r w:rsidRPr="00573358">
        <w:rPr>
          <w:rFonts w:ascii="Arial" w:hAnsi="Arial" w:cs="Arial"/>
          <w:lang w:val="es-ES"/>
        </w:rPr>
        <w:t xml:space="preserve"> en todos grupos de edades</w:t>
      </w:r>
      <w:r w:rsidR="00042493" w:rsidRPr="00573358">
        <w:rPr>
          <w:rFonts w:ascii="Arial" w:hAnsi="Arial" w:cs="Arial"/>
          <w:lang w:val="es-ES"/>
        </w:rPr>
        <w:t xml:space="preserve"> y personas en situación de vulnerabilidad</w:t>
      </w:r>
      <w:r w:rsidR="007F4E63" w:rsidRPr="00573358">
        <w:rPr>
          <w:rFonts w:ascii="Arial" w:hAnsi="Arial" w:cs="Arial"/>
          <w:lang w:val="es-ES"/>
        </w:rPr>
        <w:t xml:space="preserve"> mediante</w:t>
      </w:r>
      <w:r w:rsidRPr="00573358">
        <w:rPr>
          <w:rFonts w:ascii="Arial" w:hAnsi="Arial" w:cs="Arial"/>
          <w:lang w:val="es-ES"/>
        </w:rPr>
        <w:t xml:space="preserve"> </w:t>
      </w:r>
      <w:r w:rsidR="007F4E63" w:rsidRPr="00573358">
        <w:rPr>
          <w:rFonts w:ascii="Arial" w:hAnsi="Arial" w:cs="Arial"/>
          <w:lang w:val="es-ES"/>
        </w:rPr>
        <w:t>la adopción de una nueva cultura institucional y familiar de salud preventiva</w:t>
      </w:r>
      <w:r w:rsidR="006301FB" w:rsidRPr="00573358">
        <w:rPr>
          <w:rFonts w:ascii="Arial" w:hAnsi="Arial" w:cs="Arial"/>
          <w:lang w:val="es-ES"/>
        </w:rPr>
        <w:t>.</w:t>
      </w:r>
    </w:p>
    <w:p w14:paraId="134C2EEC" w14:textId="77777777" w:rsidR="00527753" w:rsidRPr="00573358" w:rsidRDefault="00527753" w:rsidP="00736120">
      <w:pPr>
        <w:pStyle w:val="Prrafodelista"/>
        <w:spacing w:after="0" w:line="240" w:lineRule="auto"/>
        <w:ind w:left="1701" w:right="193" w:hanging="283"/>
        <w:rPr>
          <w:rFonts w:ascii="Arial" w:hAnsi="Arial" w:cs="Arial"/>
          <w:lang w:val="es-ES"/>
        </w:rPr>
      </w:pPr>
    </w:p>
    <w:p w14:paraId="3C349DBC" w14:textId="4904FC57" w:rsidR="0099120B" w:rsidRPr="00573358" w:rsidRDefault="0099120B"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Se promoverán reformas a la normativa vigente para garantizar el acceso universal a los servicios de salud a la juventud. </w:t>
      </w:r>
    </w:p>
    <w:p w14:paraId="6E83EEA7" w14:textId="77777777" w:rsidR="00EB183B" w:rsidRPr="00573358" w:rsidRDefault="00EB183B" w:rsidP="00573358">
      <w:pPr>
        <w:pStyle w:val="Prrafodelista"/>
        <w:spacing w:after="0" w:line="360" w:lineRule="auto"/>
        <w:ind w:left="1701" w:right="193" w:hanging="283"/>
        <w:rPr>
          <w:rFonts w:ascii="Arial" w:hAnsi="Arial" w:cs="Arial"/>
          <w:lang w:val="es-ES"/>
        </w:rPr>
      </w:pPr>
    </w:p>
    <w:p w14:paraId="51D108A5" w14:textId="67610969" w:rsidR="00EB183B" w:rsidRPr="00573358" w:rsidRDefault="00EB183B"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Fortalecer el acceso a la salud en materia de técnicas de reproducción asistida.</w:t>
      </w:r>
    </w:p>
    <w:p w14:paraId="64B96724" w14:textId="77777777" w:rsidR="00F74B94" w:rsidRPr="00573358" w:rsidRDefault="00F74B94" w:rsidP="00736120">
      <w:pPr>
        <w:pStyle w:val="Prrafodelista"/>
        <w:spacing w:after="0" w:line="240" w:lineRule="auto"/>
        <w:ind w:left="1701" w:right="193" w:hanging="283"/>
        <w:rPr>
          <w:rFonts w:ascii="Arial" w:hAnsi="Arial" w:cs="Arial"/>
          <w:lang w:val="es-ES"/>
        </w:rPr>
      </w:pPr>
    </w:p>
    <w:p w14:paraId="39BB5962" w14:textId="5F74C3C9" w:rsidR="00EB183B" w:rsidRPr="00573358" w:rsidRDefault="00F74B94"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Hacer una revisión de la Ley de Salud del Estado de Yucatán para garantizar la gratuidad del derecho a la salud pública.</w:t>
      </w:r>
    </w:p>
    <w:p w14:paraId="1D87E969" w14:textId="77777777" w:rsidR="00F74B94" w:rsidRPr="00573358" w:rsidRDefault="00F74B94" w:rsidP="00736120">
      <w:pPr>
        <w:pStyle w:val="Prrafodelista"/>
        <w:spacing w:after="0" w:line="240" w:lineRule="auto"/>
        <w:ind w:left="1701" w:right="193" w:hanging="283"/>
        <w:rPr>
          <w:rFonts w:ascii="Arial" w:hAnsi="Arial" w:cs="Arial"/>
          <w:lang w:val="es-ES"/>
        </w:rPr>
      </w:pPr>
    </w:p>
    <w:p w14:paraId="0FD452AF" w14:textId="417262BB" w:rsidR="00F74B94" w:rsidRPr="00573358" w:rsidRDefault="00F74B94"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Robustecer los recursos para la infraestructura de salud en la entidad. </w:t>
      </w:r>
    </w:p>
    <w:p w14:paraId="10B2E301" w14:textId="77777777" w:rsidR="00EB183B" w:rsidRPr="00573358" w:rsidRDefault="00EB183B" w:rsidP="00736120">
      <w:pPr>
        <w:pStyle w:val="Prrafodelista"/>
        <w:spacing w:after="0" w:line="240" w:lineRule="auto"/>
        <w:ind w:left="1701" w:right="193" w:hanging="283"/>
        <w:jc w:val="both"/>
        <w:rPr>
          <w:rFonts w:ascii="Arial" w:hAnsi="Arial" w:cs="Arial"/>
          <w:lang w:val="es-ES"/>
        </w:rPr>
      </w:pPr>
    </w:p>
    <w:p w14:paraId="39AAE289" w14:textId="0B4F87A9" w:rsidR="00F74B94" w:rsidRPr="00573358" w:rsidRDefault="00F74B94"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Revisar la legislación local a fin de implementar un cuadro básico de medicamentos.</w:t>
      </w:r>
    </w:p>
    <w:p w14:paraId="05141D7D" w14:textId="77777777" w:rsidR="00F74B94" w:rsidRPr="00573358" w:rsidRDefault="00F74B94" w:rsidP="00736120">
      <w:pPr>
        <w:pStyle w:val="Prrafodelista"/>
        <w:spacing w:after="0" w:line="240" w:lineRule="auto"/>
        <w:ind w:left="1701" w:right="193" w:hanging="283"/>
        <w:rPr>
          <w:rFonts w:ascii="Arial" w:hAnsi="Arial" w:cs="Arial"/>
          <w:lang w:val="es-ES"/>
        </w:rPr>
      </w:pPr>
    </w:p>
    <w:p w14:paraId="71DAE577" w14:textId="75BB9209" w:rsidR="005C55D0" w:rsidRPr="00573358" w:rsidRDefault="006301FB"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 creación de una institución </w:t>
      </w:r>
      <w:r w:rsidR="00736120">
        <w:rPr>
          <w:rFonts w:ascii="Arial" w:hAnsi="Arial" w:cs="Arial"/>
          <w:lang w:val="es-ES"/>
        </w:rPr>
        <w:t>estatal en</w:t>
      </w:r>
      <w:r w:rsidRPr="00573358">
        <w:rPr>
          <w:rFonts w:ascii="Arial" w:hAnsi="Arial" w:cs="Arial"/>
          <w:lang w:val="es-ES"/>
        </w:rPr>
        <w:t xml:space="preserve"> materia de geriatría y gerontología.</w:t>
      </w:r>
    </w:p>
    <w:p w14:paraId="5F6FA520" w14:textId="77777777" w:rsidR="005C55D0" w:rsidRPr="00573358" w:rsidRDefault="005C55D0" w:rsidP="00736120">
      <w:pPr>
        <w:pStyle w:val="Prrafodelista"/>
        <w:spacing w:after="0" w:line="240" w:lineRule="auto"/>
        <w:ind w:left="1701" w:right="193" w:hanging="283"/>
        <w:rPr>
          <w:rFonts w:ascii="Arial" w:hAnsi="Arial" w:cs="Arial"/>
          <w:lang w:val="es-ES"/>
        </w:rPr>
      </w:pPr>
    </w:p>
    <w:p w14:paraId="24000E76" w14:textId="35C301F0" w:rsidR="005C55D0" w:rsidRPr="00573358" w:rsidRDefault="005C55D0"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Impulsar en la legislación el programa médico en tu casa.</w:t>
      </w:r>
    </w:p>
    <w:p w14:paraId="2232442A" w14:textId="77777777" w:rsidR="006301FB" w:rsidRPr="00573358" w:rsidRDefault="006301FB" w:rsidP="00736120">
      <w:pPr>
        <w:pStyle w:val="Prrafodelista"/>
        <w:spacing w:after="0" w:line="240" w:lineRule="auto"/>
        <w:ind w:left="1701" w:right="193" w:hanging="283"/>
        <w:jc w:val="both"/>
        <w:rPr>
          <w:rFonts w:ascii="Arial" w:hAnsi="Arial" w:cs="Arial"/>
          <w:lang w:val="es-ES"/>
        </w:rPr>
      </w:pPr>
    </w:p>
    <w:p w14:paraId="18B86A18" w14:textId="3C430B68" w:rsidR="002864EC" w:rsidRPr="00573358" w:rsidRDefault="002864EC"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y legislar en materia de </w:t>
      </w:r>
      <w:r w:rsidR="004907BB" w:rsidRPr="00573358">
        <w:rPr>
          <w:rFonts w:ascii="Arial" w:hAnsi="Arial" w:cs="Arial"/>
          <w:lang w:val="es-ES"/>
        </w:rPr>
        <w:t>s</w:t>
      </w:r>
      <w:r w:rsidRPr="00573358">
        <w:rPr>
          <w:rFonts w:ascii="Arial" w:hAnsi="Arial" w:cs="Arial"/>
          <w:lang w:val="es-ES"/>
        </w:rPr>
        <w:t xml:space="preserve">alud y </w:t>
      </w:r>
      <w:r w:rsidR="004907BB" w:rsidRPr="00573358">
        <w:rPr>
          <w:rFonts w:ascii="Arial" w:hAnsi="Arial" w:cs="Arial"/>
          <w:lang w:val="es-ES"/>
        </w:rPr>
        <w:t>s</w:t>
      </w:r>
      <w:r w:rsidRPr="00573358">
        <w:rPr>
          <w:rFonts w:ascii="Arial" w:hAnsi="Arial" w:cs="Arial"/>
          <w:lang w:val="es-ES"/>
        </w:rPr>
        <w:t xml:space="preserve">eguridad </w:t>
      </w:r>
      <w:r w:rsidR="004907BB" w:rsidRPr="00573358">
        <w:rPr>
          <w:rFonts w:ascii="Arial" w:hAnsi="Arial" w:cs="Arial"/>
          <w:lang w:val="es-ES"/>
        </w:rPr>
        <w:t>s</w:t>
      </w:r>
      <w:r w:rsidRPr="00573358">
        <w:rPr>
          <w:rFonts w:ascii="Arial" w:hAnsi="Arial" w:cs="Arial"/>
          <w:lang w:val="es-ES"/>
        </w:rPr>
        <w:t xml:space="preserve">ocial, con la finalidad de garantizar la vinculación con las instancias federales en pro de la </w:t>
      </w:r>
      <w:r w:rsidR="00736120">
        <w:rPr>
          <w:rFonts w:ascii="Arial" w:hAnsi="Arial" w:cs="Arial"/>
          <w:lang w:val="es-ES"/>
        </w:rPr>
        <w:t xml:space="preserve">mejora en atención </w:t>
      </w:r>
      <w:r w:rsidRPr="00573358">
        <w:rPr>
          <w:rFonts w:ascii="Arial" w:hAnsi="Arial" w:cs="Arial"/>
          <w:lang w:val="es-ES"/>
        </w:rPr>
        <w:t>médica, infraestructura y equipamiento hospitalario y medicamentos gratuitos.</w:t>
      </w:r>
    </w:p>
    <w:p w14:paraId="766D6C21" w14:textId="77777777" w:rsidR="003F7BD4" w:rsidRPr="00573358" w:rsidRDefault="003F7BD4" w:rsidP="00736120">
      <w:pPr>
        <w:pStyle w:val="Prrafodelista"/>
        <w:spacing w:after="0" w:line="240" w:lineRule="auto"/>
        <w:ind w:left="1701" w:right="193" w:hanging="283"/>
        <w:rPr>
          <w:rFonts w:ascii="Arial" w:hAnsi="Arial" w:cs="Arial"/>
          <w:lang w:val="es-ES"/>
        </w:rPr>
      </w:pPr>
    </w:p>
    <w:p w14:paraId="1F489A59" w14:textId="566B6F3E" w:rsidR="003F7BD4" w:rsidRPr="00573358" w:rsidRDefault="003F7BD4" w:rsidP="00573358">
      <w:pPr>
        <w:pStyle w:val="Prrafodelista"/>
        <w:numPr>
          <w:ilvl w:val="0"/>
          <w:numId w:val="23"/>
        </w:numPr>
        <w:spacing w:after="0" w:line="360" w:lineRule="auto"/>
        <w:ind w:left="1701" w:right="193" w:hanging="283"/>
        <w:jc w:val="both"/>
        <w:rPr>
          <w:rFonts w:ascii="Arial" w:hAnsi="Arial" w:cs="Arial"/>
          <w:lang w:val="es-ES"/>
        </w:rPr>
      </w:pPr>
      <w:r w:rsidRPr="00573358">
        <w:rPr>
          <w:rFonts w:ascii="Arial" w:hAnsi="Arial" w:cs="Arial"/>
          <w:lang w:val="es-ES"/>
        </w:rPr>
        <w:t>Revisar la legislación sobre el control</w:t>
      </w:r>
      <w:r w:rsidR="00736120">
        <w:rPr>
          <w:rFonts w:ascii="Arial" w:hAnsi="Arial" w:cs="Arial"/>
          <w:lang w:val="es-ES"/>
        </w:rPr>
        <w:t xml:space="preserve"> sanitario en establecimientos </w:t>
      </w:r>
      <w:r w:rsidRPr="00573358">
        <w:rPr>
          <w:rFonts w:ascii="Arial" w:hAnsi="Arial" w:cs="Arial"/>
          <w:lang w:val="es-ES"/>
        </w:rPr>
        <w:t>que vendan alimentos y bebidas en atención a los programas de salud pública en la entidad a fin de prevenir y combatir la drogadicción, el alcoholismo y el tabaquismo.</w:t>
      </w:r>
    </w:p>
    <w:p w14:paraId="1E15750D" w14:textId="77777777" w:rsidR="00CB4FC8" w:rsidRPr="00573358" w:rsidRDefault="00CB4FC8" w:rsidP="00736120">
      <w:pPr>
        <w:pStyle w:val="Prrafodelista"/>
        <w:spacing w:after="0" w:line="240" w:lineRule="auto"/>
        <w:ind w:left="1701" w:right="193" w:hanging="283"/>
        <w:jc w:val="both"/>
        <w:rPr>
          <w:rFonts w:ascii="Arial" w:hAnsi="Arial" w:cs="Arial"/>
          <w:b/>
          <w:lang w:val="es-ES"/>
        </w:rPr>
      </w:pPr>
    </w:p>
    <w:p w14:paraId="4DCED86C" w14:textId="5B0DFBF1" w:rsidR="00AA137C" w:rsidRPr="00573358" w:rsidRDefault="00AA137C" w:rsidP="00573358">
      <w:pPr>
        <w:pStyle w:val="Prrafodelista"/>
        <w:numPr>
          <w:ilvl w:val="0"/>
          <w:numId w:val="37"/>
        </w:numPr>
        <w:spacing w:after="0" w:line="360" w:lineRule="auto"/>
        <w:ind w:left="1701" w:right="193" w:hanging="283"/>
        <w:jc w:val="both"/>
        <w:rPr>
          <w:rFonts w:ascii="Arial" w:hAnsi="Arial" w:cs="Arial"/>
          <w:b/>
          <w:lang w:val="es-ES"/>
        </w:rPr>
      </w:pPr>
      <w:r w:rsidRPr="00573358">
        <w:rPr>
          <w:rFonts w:ascii="Arial" w:hAnsi="Arial" w:cs="Arial"/>
          <w:b/>
          <w:lang w:val="es-ES"/>
        </w:rPr>
        <w:t xml:space="preserve">Educación, Cultura y Deporte. </w:t>
      </w:r>
    </w:p>
    <w:p w14:paraId="6B867FFB" w14:textId="77777777" w:rsidR="007F21E4" w:rsidRPr="00573358" w:rsidRDefault="007F21E4" w:rsidP="00736120">
      <w:pPr>
        <w:pStyle w:val="Prrafodelista"/>
        <w:spacing w:after="0" w:line="240" w:lineRule="auto"/>
        <w:ind w:left="1701" w:right="193"/>
        <w:jc w:val="both"/>
        <w:rPr>
          <w:rFonts w:ascii="Arial" w:hAnsi="Arial" w:cs="Arial"/>
          <w:lang w:val="es-ES"/>
        </w:rPr>
      </w:pPr>
    </w:p>
    <w:p w14:paraId="5A3C6C27" w14:textId="43CB5B9D" w:rsidR="00AA137C" w:rsidRPr="00573358" w:rsidRDefault="00CB4FC8" w:rsidP="00573358">
      <w:pPr>
        <w:pStyle w:val="Prrafodelista"/>
        <w:numPr>
          <w:ilvl w:val="0"/>
          <w:numId w:val="24"/>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la legislación en materia con la Ley General de Bibliotecas. </w:t>
      </w:r>
    </w:p>
    <w:p w14:paraId="60441EAB" w14:textId="77777777" w:rsidR="00CB4FC8" w:rsidRPr="00573358" w:rsidRDefault="00CB4FC8" w:rsidP="00736120">
      <w:pPr>
        <w:pStyle w:val="Prrafodelista"/>
        <w:spacing w:after="0" w:line="240" w:lineRule="auto"/>
        <w:ind w:left="1701" w:right="193" w:hanging="283"/>
        <w:jc w:val="both"/>
        <w:rPr>
          <w:rFonts w:ascii="Arial" w:hAnsi="Arial" w:cs="Arial"/>
          <w:lang w:val="es-ES"/>
        </w:rPr>
      </w:pPr>
    </w:p>
    <w:p w14:paraId="7C0F188B" w14:textId="78A04E65" w:rsidR="00CB4FC8" w:rsidRPr="00573358" w:rsidRDefault="00CB4FC8" w:rsidP="00573358">
      <w:pPr>
        <w:pStyle w:val="Prrafodelista"/>
        <w:numPr>
          <w:ilvl w:val="0"/>
          <w:numId w:val="24"/>
        </w:numPr>
        <w:spacing w:after="0" w:line="360" w:lineRule="auto"/>
        <w:ind w:left="1701" w:right="193" w:hanging="283"/>
        <w:jc w:val="both"/>
        <w:rPr>
          <w:rFonts w:ascii="Arial" w:hAnsi="Arial" w:cs="Arial"/>
          <w:lang w:val="es-ES"/>
        </w:rPr>
      </w:pPr>
      <w:r w:rsidRPr="00573358">
        <w:rPr>
          <w:rFonts w:ascii="Arial" w:hAnsi="Arial" w:cs="Arial"/>
          <w:lang w:val="es-ES"/>
        </w:rPr>
        <w:t xml:space="preserve">Reconocimiento y fomento de los deportes en modalidad electrónica. </w:t>
      </w:r>
    </w:p>
    <w:p w14:paraId="60A7D4CD" w14:textId="77777777" w:rsidR="00CB4FC8" w:rsidRPr="00573358" w:rsidRDefault="00CB4FC8" w:rsidP="00736120">
      <w:pPr>
        <w:pStyle w:val="Prrafodelista"/>
        <w:spacing w:after="0" w:line="240" w:lineRule="auto"/>
        <w:ind w:left="1701" w:right="193" w:hanging="283"/>
        <w:rPr>
          <w:rFonts w:ascii="Arial" w:hAnsi="Arial" w:cs="Arial"/>
          <w:lang w:val="es-ES"/>
        </w:rPr>
      </w:pPr>
    </w:p>
    <w:p w14:paraId="38EC69E9" w14:textId="66F9D40C" w:rsidR="00CB4FC8" w:rsidRPr="00573358" w:rsidRDefault="00C92156" w:rsidP="00573358">
      <w:pPr>
        <w:pStyle w:val="Prrafodelista"/>
        <w:numPr>
          <w:ilvl w:val="0"/>
          <w:numId w:val="24"/>
        </w:numPr>
        <w:spacing w:after="0" w:line="360" w:lineRule="auto"/>
        <w:ind w:left="1701" w:right="193" w:hanging="283"/>
        <w:jc w:val="both"/>
        <w:rPr>
          <w:rFonts w:ascii="Arial" w:hAnsi="Arial" w:cs="Arial"/>
          <w:lang w:val="es-ES"/>
        </w:rPr>
      </w:pPr>
      <w:r w:rsidRPr="00573358">
        <w:rPr>
          <w:rFonts w:ascii="Arial" w:hAnsi="Arial" w:cs="Arial"/>
          <w:lang w:val="es-ES"/>
        </w:rPr>
        <w:t>Brindar impulso a la educación para combatir el ana</w:t>
      </w:r>
      <w:r w:rsidR="000658FB" w:rsidRPr="00573358">
        <w:rPr>
          <w:rFonts w:ascii="Arial" w:hAnsi="Arial" w:cs="Arial"/>
          <w:lang w:val="es-ES"/>
        </w:rPr>
        <w:t>lfabetismo.</w:t>
      </w:r>
    </w:p>
    <w:p w14:paraId="018DD4B0" w14:textId="77777777" w:rsidR="002914EC" w:rsidRPr="00573358" w:rsidRDefault="002914EC" w:rsidP="00573358">
      <w:pPr>
        <w:pStyle w:val="Prrafodelista"/>
        <w:spacing w:after="0" w:line="360" w:lineRule="auto"/>
        <w:ind w:left="1701" w:right="193" w:hanging="283"/>
        <w:rPr>
          <w:rFonts w:ascii="Arial" w:hAnsi="Arial" w:cs="Arial"/>
          <w:lang w:val="es-ES"/>
        </w:rPr>
      </w:pPr>
    </w:p>
    <w:p w14:paraId="4A3C2CC1" w14:textId="23DB7F13" w:rsidR="002914EC" w:rsidRPr="00573358" w:rsidRDefault="002914EC" w:rsidP="00573358">
      <w:pPr>
        <w:pStyle w:val="Prrafodelista"/>
        <w:numPr>
          <w:ilvl w:val="0"/>
          <w:numId w:val="24"/>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 xml:space="preserve">Revisión de la Ley de Educación del Estado para contemplar la educación de excelencia. </w:t>
      </w:r>
    </w:p>
    <w:p w14:paraId="13121DE1" w14:textId="77777777" w:rsidR="002914EC" w:rsidRPr="00573358" w:rsidRDefault="002914EC" w:rsidP="00736120">
      <w:pPr>
        <w:pStyle w:val="Prrafodelista"/>
        <w:spacing w:after="0" w:line="240" w:lineRule="auto"/>
        <w:ind w:left="1701" w:right="193" w:hanging="283"/>
        <w:rPr>
          <w:rFonts w:ascii="Arial" w:hAnsi="Arial" w:cs="Arial"/>
          <w:lang w:val="es-ES"/>
        </w:rPr>
      </w:pPr>
    </w:p>
    <w:p w14:paraId="7AB529D1" w14:textId="26989B6B" w:rsidR="002914EC" w:rsidRPr="00573358" w:rsidRDefault="002914EC" w:rsidP="00573358">
      <w:pPr>
        <w:pStyle w:val="Prrafodelista"/>
        <w:numPr>
          <w:ilvl w:val="0"/>
          <w:numId w:val="24"/>
        </w:numPr>
        <w:spacing w:after="0" w:line="360" w:lineRule="auto"/>
        <w:ind w:left="1701" w:right="193" w:hanging="283"/>
        <w:jc w:val="both"/>
        <w:rPr>
          <w:rFonts w:ascii="Arial" w:hAnsi="Arial" w:cs="Arial"/>
          <w:lang w:val="es-ES"/>
        </w:rPr>
      </w:pPr>
      <w:r w:rsidRPr="00573358">
        <w:rPr>
          <w:rFonts w:ascii="Arial" w:hAnsi="Arial" w:cs="Arial"/>
          <w:lang w:val="es-ES"/>
        </w:rPr>
        <w:t xml:space="preserve">Homologar la legislación local con la Ley General de Cultura Física y Deporte. </w:t>
      </w:r>
    </w:p>
    <w:p w14:paraId="0C9B187E" w14:textId="77777777" w:rsidR="008960F2" w:rsidRPr="00573358" w:rsidRDefault="008960F2" w:rsidP="00573358">
      <w:pPr>
        <w:pStyle w:val="Prrafodelista"/>
        <w:spacing w:after="0" w:line="360" w:lineRule="auto"/>
        <w:ind w:left="1701" w:right="193" w:hanging="283"/>
        <w:rPr>
          <w:rFonts w:ascii="Arial" w:hAnsi="Arial" w:cs="Arial"/>
          <w:lang w:val="es-ES"/>
        </w:rPr>
      </w:pPr>
    </w:p>
    <w:p w14:paraId="2CA270F2" w14:textId="2EEBD5BD" w:rsidR="008960F2" w:rsidRPr="00573358" w:rsidRDefault="008960F2" w:rsidP="00573358">
      <w:pPr>
        <w:pStyle w:val="Prrafodelista"/>
        <w:numPr>
          <w:ilvl w:val="0"/>
          <w:numId w:val="24"/>
        </w:numPr>
        <w:spacing w:after="0" w:line="360" w:lineRule="auto"/>
        <w:ind w:left="1701" w:right="193" w:hanging="283"/>
        <w:jc w:val="both"/>
        <w:rPr>
          <w:rFonts w:ascii="Arial" w:hAnsi="Arial" w:cs="Arial"/>
          <w:lang w:val="es-ES"/>
        </w:rPr>
      </w:pPr>
      <w:r w:rsidRPr="00573358">
        <w:rPr>
          <w:rFonts w:ascii="Arial" w:hAnsi="Arial" w:cs="Arial"/>
          <w:lang w:val="es-ES"/>
        </w:rPr>
        <w:t>Promover en materia de educación, ciencia y tecnología un marco normativo que con</w:t>
      </w:r>
      <w:r w:rsidR="00736120">
        <w:rPr>
          <w:rFonts w:ascii="Arial" w:hAnsi="Arial" w:cs="Arial"/>
          <w:lang w:val="es-ES"/>
        </w:rPr>
        <w:t xml:space="preserve">solide el sistema de educación </w:t>
      </w:r>
      <w:r w:rsidRPr="00573358">
        <w:rPr>
          <w:rFonts w:ascii="Arial" w:hAnsi="Arial" w:cs="Arial"/>
          <w:lang w:val="es-ES"/>
        </w:rPr>
        <w:t>en el Estado en todos sus niveles y modalidades, erradicando la deserción escolar y elevar los niveles, buscando el mayor beneficio de estudiantes, padres de familia y maestros al igual que todo lo relacionado con las áreas de investigación, innovación, ciencia y tecnología.</w:t>
      </w:r>
    </w:p>
    <w:p w14:paraId="249103DB" w14:textId="77777777" w:rsidR="008960F2" w:rsidRPr="00573358" w:rsidRDefault="008960F2" w:rsidP="00736120">
      <w:pPr>
        <w:pStyle w:val="Prrafodelista"/>
        <w:spacing w:after="0" w:line="240" w:lineRule="auto"/>
        <w:ind w:left="1701" w:right="193" w:hanging="283"/>
        <w:rPr>
          <w:rFonts w:ascii="Arial" w:hAnsi="Arial" w:cs="Arial"/>
          <w:lang w:val="es-ES"/>
        </w:rPr>
      </w:pPr>
    </w:p>
    <w:p w14:paraId="1506B072" w14:textId="77777777" w:rsidR="00B65327" w:rsidRPr="00573358" w:rsidRDefault="00B65327" w:rsidP="00573358">
      <w:pPr>
        <w:pStyle w:val="Prrafodelista"/>
        <w:numPr>
          <w:ilvl w:val="0"/>
          <w:numId w:val="24"/>
        </w:numPr>
        <w:spacing w:after="0" w:line="360" w:lineRule="auto"/>
        <w:ind w:left="1701" w:right="193" w:hanging="283"/>
        <w:jc w:val="both"/>
        <w:rPr>
          <w:rFonts w:ascii="Arial" w:hAnsi="Arial" w:cs="Arial"/>
          <w:lang w:val="es-ES"/>
        </w:rPr>
      </w:pPr>
      <w:r w:rsidRPr="00573358">
        <w:rPr>
          <w:rFonts w:ascii="Arial" w:hAnsi="Arial" w:cs="Arial"/>
          <w:lang w:val="es-ES"/>
        </w:rPr>
        <w:t>Revisar y promover el marco normativo que contribuya en la formación integral de los ciudadanos en su desarrollo físico, psicológico, social y cultural, su vinculación y participación en la vida nacional, social, económica y política.</w:t>
      </w:r>
    </w:p>
    <w:p w14:paraId="5E8DAFF0" w14:textId="77777777" w:rsidR="00B65327" w:rsidRPr="00573358" w:rsidRDefault="00B65327" w:rsidP="00736120">
      <w:pPr>
        <w:pStyle w:val="Prrafodelista"/>
        <w:spacing w:after="0" w:line="240" w:lineRule="auto"/>
        <w:ind w:left="1701" w:right="193" w:hanging="283"/>
        <w:rPr>
          <w:rFonts w:ascii="Arial" w:hAnsi="Arial" w:cs="Arial"/>
          <w:lang w:val="es-ES"/>
        </w:rPr>
      </w:pPr>
    </w:p>
    <w:p w14:paraId="04AFA264" w14:textId="67EF51F8" w:rsidR="00AA137C" w:rsidRPr="00573358" w:rsidRDefault="007C3326" w:rsidP="00573358">
      <w:pPr>
        <w:spacing w:after="0" w:line="360" w:lineRule="auto"/>
        <w:ind w:left="1701" w:right="193" w:hanging="283"/>
        <w:jc w:val="both"/>
        <w:rPr>
          <w:rFonts w:ascii="Arial" w:hAnsi="Arial" w:cs="Arial"/>
          <w:b/>
          <w:lang w:val="es-ES"/>
        </w:rPr>
      </w:pPr>
      <w:r w:rsidRPr="00573358">
        <w:rPr>
          <w:rFonts w:ascii="Arial" w:hAnsi="Arial" w:cs="Arial"/>
          <w:b/>
          <w:lang w:val="es-ES"/>
        </w:rPr>
        <w:t xml:space="preserve">V. </w:t>
      </w:r>
      <w:r w:rsidR="00AA137C" w:rsidRPr="00573358">
        <w:rPr>
          <w:rFonts w:ascii="Arial" w:hAnsi="Arial" w:cs="Arial"/>
          <w:b/>
          <w:lang w:val="es-ES"/>
        </w:rPr>
        <w:t xml:space="preserve">Desarrollo Ordenado y Sustentable. </w:t>
      </w:r>
    </w:p>
    <w:p w14:paraId="289E3413" w14:textId="7876F9AF" w:rsidR="00AA137C" w:rsidRPr="00573358" w:rsidRDefault="00AA137C" w:rsidP="00573358">
      <w:pPr>
        <w:pStyle w:val="Prrafodelista"/>
        <w:numPr>
          <w:ilvl w:val="0"/>
          <w:numId w:val="12"/>
        </w:numPr>
        <w:spacing w:after="0" w:line="360" w:lineRule="auto"/>
        <w:ind w:left="1701" w:right="193" w:hanging="283"/>
        <w:jc w:val="both"/>
        <w:rPr>
          <w:rFonts w:ascii="Arial" w:hAnsi="Arial" w:cs="Arial"/>
          <w:b/>
          <w:lang w:val="es-ES"/>
        </w:rPr>
      </w:pPr>
      <w:r w:rsidRPr="00573358">
        <w:rPr>
          <w:rFonts w:ascii="Arial" w:hAnsi="Arial" w:cs="Arial"/>
          <w:b/>
          <w:lang w:val="es-ES"/>
        </w:rPr>
        <w:t xml:space="preserve">Desarrollo urbano. </w:t>
      </w:r>
    </w:p>
    <w:p w14:paraId="3D9A7AA7" w14:textId="77777777" w:rsidR="00054B2E" w:rsidRPr="00573358" w:rsidRDefault="00054B2E" w:rsidP="00736120">
      <w:pPr>
        <w:pStyle w:val="Prrafodelista"/>
        <w:spacing w:after="0" w:line="240" w:lineRule="auto"/>
        <w:ind w:left="1701" w:right="193" w:hanging="283"/>
        <w:jc w:val="both"/>
        <w:rPr>
          <w:rFonts w:ascii="Arial" w:hAnsi="Arial" w:cs="Arial"/>
          <w:lang w:val="es-ES"/>
        </w:rPr>
      </w:pPr>
    </w:p>
    <w:p w14:paraId="31A51EA7" w14:textId="3183E502" w:rsidR="003C0234" w:rsidRPr="00573358" w:rsidRDefault="003C0234" w:rsidP="00573358">
      <w:pPr>
        <w:pStyle w:val="Prrafodelista"/>
        <w:numPr>
          <w:ilvl w:val="0"/>
          <w:numId w:val="20"/>
        </w:numPr>
        <w:spacing w:after="0" w:line="360" w:lineRule="auto"/>
        <w:ind w:left="1701" w:right="193" w:hanging="283"/>
        <w:jc w:val="both"/>
        <w:rPr>
          <w:rFonts w:ascii="Arial" w:hAnsi="Arial" w:cs="Arial"/>
          <w:lang w:val="es-ES"/>
        </w:rPr>
      </w:pPr>
      <w:r w:rsidRPr="00573358">
        <w:rPr>
          <w:rFonts w:ascii="Arial" w:hAnsi="Arial" w:cs="Arial"/>
          <w:lang w:val="es-ES"/>
        </w:rPr>
        <w:t xml:space="preserve">Generar condiciones de vivienda previniendo el hacinamiento. </w:t>
      </w:r>
    </w:p>
    <w:p w14:paraId="13BD4511" w14:textId="77777777" w:rsidR="003C0234" w:rsidRPr="00573358" w:rsidRDefault="003C0234" w:rsidP="00736120">
      <w:pPr>
        <w:pStyle w:val="Prrafodelista"/>
        <w:spacing w:after="0" w:line="240" w:lineRule="auto"/>
        <w:ind w:left="1701" w:right="193" w:hanging="283"/>
        <w:jc w:val="both"/>
        <w:rPr>
          <w:rFonts w:ascii="Arial" w:hAnsi="Arial" w:cs="Arial"/>
          <w:lang w:val="es-ES"/>
        </w:rPr>
      </w:pPr>
    </w:p>
    <w:p w14:paraId="5F0F4E7B" w14:textId="270EBCB6" w:rsidR="003C0234" w:rsidRPr="00573358" w:rsidRDefault="003C0234" w:rsidP="00573358">
      <w:pPr>
        <w:pStyle w:val="Prrafodelista"/>
        <w:numPr>
          <w:ilvl w:val="0"/>
          <w:numId w:val="20"/>
        </w:numPr>
        <w:spacing w:after="0" w:line="360" w:lineRule="auto"/>
        <w:ind w:left="1701" w:right="193" w:hanging="283"/>
        <w:jc w:val="both"/>
        <w:rPr>
          <w:rFonts w:ascii="Arial" w:hAnsi="Arial" w:cs="Arial"/>
          <w:lang w:val="es-ES"/>
        </w:rPr>
      </w:pPr>
      <w:r w:rsidRPr="00573358">
        <w:rPr>
          <w:rFonts w:ascii="Arial" w:hAnsi="Arial" w:cs="Arial"/>
          <w:lang w:val="es-ES"/>
        </w:rPr>
        <w:t xml:space="preserve">Potencializar y fomentar la adquisición de vivienda para la juventud. </w:t>
      </w:r>
    </w:p>
    <w:p w14:paraId="42D819AA" w14:textId="77777777" w:rsidR="000627DD" w:rsidRPr="00573358" w:rsidRDefault="000627DD" w:rsidP="00573358">
      <w:pPr>
        <w:pStyle w:val="Prrafodelista"/>
        <w:spacing w:after="0" w:line="360" w:lineRule="auto"/>
        <w:ind w:left="1701" w:right="193" w:hanging="283"/>
        <w:rPr>
          <w:rFonts w:ascii="Arial" w:hAnsi="Arial" w:cs="Arial"/>
          <w:lang w:val="es-ES"/>
        </w:rPr>
      </w:pPr>
    </w:p>
    <w:p w14:paraId="15323997" w14:textId="60E60C98" w:rsidR="000627DD" w:rsidRPr="00573358" w:rsidRDefault="000627DD" w:rsidP="00736120">
      <w:pPr>
        <w:pStyle w:val="Prrafodelista"/>
        <w:numPr>
          <w:ilvl w:val="0"/>
          <w:numId w:val="20"/>
        </w:numPr>
        <w:spacing w:after="0" w:line="240" w:lineRule="auto"/>
        <w:ind w:left="1701" w:right="193" w:hanging="283"/>
        <w:jc w:val="both"/>
        <w:rPr>
          <w:rFonts w:ascii="Arial" w:hAnsi="Arial" w:cs="Arial"/>
          <w:lang w:val="es-ES"/>
        </w:rPr>
      </w:pPr>
      <w:r w:rsidRPr="00573358">
        <w:rPr>
          <w:rFonts w:ascii="Arial" w:hAnsi="Arial" w:cs="Arial"/>
          <w:lang w:val="es-ES"/>
        </w:rPr>
        <w:t xml:space="preserve">Contar </w:t>
      </w:r>
      <w:r w:rsidR="00F652F7" w:rsidRPr="00573358">
        <w:rPr>
          <w:rFonts w:ascii="Arial" w:hAnsi="Arial" w:cs="Arial"/>
          <w:lang w:val="es-ES"/>
        </w:rPr>
        <w:t xml:space="preserve">con </w:t>
      </w:r>
      <w:r w:rsidR="00736120">
        <w:rPr>
          <w:rFonts w:ascii="Arial" w:hAnsi="Arial" w:cs="Arial"/>
          <w:lang w:val="es-ES"/>
        </w:rPr>
        <w:t xml:space="preserve">una planeación ordenada </w:t>
      </w:r>
      <w:r w:rsidRPr="00573358">
        <w:rPr>
          <w:rFonts w:ascii="Arial" w:hAnsi="Arial" w:cs="Arial"/>
          <w:lang w:val="es-ES"/>
        </w:rPr>
        <w:t xml:space="preserve">y amigable con el medio ambiente. </w:t>
      </w:r>
    </w:p>
    <w:p w14:paraId="2BC9994A" w14:textId="77777777" w:rsidR="000627DD" w:rsidRPr="00573358" w:rsidRDefault="000627DD" w:rsidP="00573358">
      <w:pPr>
        <w:pStyle w:val="Prrafodelista"/>
        <w:spacing w:after="0" w:line="360" w:lineRule="auto"/>
        <w:ind w:left="1701" w:right="193" w:hanging="283"/>
        <w:rPr>
          <w:rFonts w:ascii="Arial" w:hAnsi="Arial" w:cs="Arial"/>
          <w:lang w:val="es-ES"/>
        </w:rPr>
      </w:pPr>
    </w:p>
    <w:p w14:paraId="01E7919B" w14:textId="05625863" w:rsidR="000627DD" w:rsidRPr="00573358" w:rsidRDefault="000627DD" w:rsidP="00573358">
      <w:pPr>
        <w:pStyle w:val="Prrafodelista"/>
        <w:numPr>
          <w:ilvl w:val="0"/>
          <w:numId w:val="20"/>
        </w:numPr>
        <w:spacing w:after="0" w:line="360" w:lineRule="auto"/>
        <w:ind w:left="1701" w:right="193" w:hanging="283"/>
        <w:jc w:val="both"/>
        <w:rPr>
          <w:rFonts w:ascii="Arial" w:hAnsi="Arial" w:cs="Arial"/>
          <w:lang w:val="es-ES"/>
        </w:rPr>
      </w:pPr>
      <w:r w:rsidRPr="00573358">
        <w:rPr>
          <w:rFonts w:ascii="Arial" w:hAnsi="Arial" w:cs="Arial"/>
          <w:lang w:val="es-ES"/>
        </w:rPr>
        <w:t xml:space="preserve">Fomentar el uso de recursos materiales ecológicos que permitan el desarrollo de unidades habitacionales de bajo impacto contaminante. </w:t>
      </w:r>
    </w:p>
    <w:p w14:paraId="28E577ED" w14:textId="77777777" w:rsidR="000627DD" w:rsidRPr="00573358" w:rsidRDefault="000627DD" w:rsidP="00736120">
      <w:pPr>
        <w:pStyle w:val="Prrafodelista"/>
        <w:spacing w:after="0" w:line="240" w:lineRule="auto"/>
        <w:ind w:left="1701" w:right="193" w:hanging="283"/>
        <w:rPr>
          <w:rFonts w:ascii="Arial" w:hAnsi="Arial" w:cs="Arial"/>
          <w:lang w:val="es-ES"/>
        </w:rPr>
      </w:pPr>
    </w:p>
    <w:p w14:paraId="62482939" w14:textId="6B6C5B88" w:rsidR="000627DD" w:rsidRPr="00573358" w:rsidRDefault="000627DD" w:rsidP="00573358">
      <w:pPr>
        <w:pStyle w:val="Prrafodelista"/>
        <w:numPr>
          <w:ilvl w:val="0"/>
          <w:numId w:val="20"/>
        </w:numPr>
        <w:spacing w:after="0" w:line="360" w:lineRule="auto"/>
        <w:ind w:left="1701" w:right="193" w:hanging="283"/>
        <w:jc w:val="both"/>
        <w:rPr>
          <w:rFonts w:ascii="Arial" w:hAnsi="Arial" w:cs="Arial"/>
          <w:lang w:val="es-ES"/>
        </w:rPr>
      </w:pPr>
      <w:r w:rsidRPr="00573358">
        <w:rPr>
          <w:rFonts w:ascii="Arial" w:hAnsi="Arial" w:cs="Arial"/>
          <w:lang w:val="es-ES"/>
        </w:rPr>
        <w:t>Revisar la normativa para contemplar el uso de materiales biodegradables a nivel industrial.</w:t>
      </w:r>
    </w:p>
    <w:p w14:paraId="7B6A485D" w14:textId="77777777" w:rsidR="003C0234" w:rsidRPr="00573358" w:rsidRDefault="003C0234" w:rsidP="00736120">
      <w:pPr>
        <w:pStyle w:val="Prrafodelista"/>
        <w:spacing w:after="0" w:line="240" w:lineRule="auto"/>
        <w:ind w:left="1701" w:right="193" w:hanging="283"/>
        <w:rPr>
          <w:rFonts w:ascii="Arial" w:hAnsi="Arial" w:cs="Arial"/>
          <w:lang w:val="es-ES"/>
        </w:rPr>
      </w:pPr>
    </w:p>
    <w:p w14:paraId="0755A976" w14:textId="633FDF3D" w:rsidR="00AA137C" w:rsidRPr="00573358" w:rsidRDefault="00AA137C" w:rsidP="00573358">
      <w:pPr>
        <w:pStyle w:val="Prrafodelista"/>
        <w:numPr>
          <w:ilvl w:val="0"/>
          <w:numId w:val="12"/>
        </w:numPr>
        <w:spacing w:after="0" w:line="360" w:lineRule="auto"/>
        <w:ind w:left="1701" w:right="193" w:hanging="283"/>
        <w:jc w:val="both"/>
        <w:rPr>
          <w:rFonts w:ascii="Arial" w:hAnsi="Arial" w:cs="Arial"/>
          <w:b/>
          <w:lang w:val="es-ES"/>
        </w:rPr>
      </w:pPr>
      <w:r w:rsidRPr="00573358">
        <w:rPr>
          <w:rFonts w:ascii="Arial" w:hAnsi="Arial" w:cs="Arial"/>
          <w:b/>
          <w:lang w:val="es-ES"/>
        </w:rPr>
        <w:t>Movilidad.</w:t>
      </w:r>
    </w:p>
    <w:p w14:paraId="77F361DD" w14:textId="77777777" w:rsidR="007F21E4" w:rsidRPr="00573358" w:rsidRDefault="007F21E4" w:rsidP="00573358">
      <w:pPr>
        <w:pStyle w:val="Prrafodelista"/>
        <w:spacing w:after="0" w:line="360" w:lineRule="auto"/>
        <w:ind w:left="1701" w:right="193"/>
        <w:jc w:val="both"/>
        <w:rPr>
          <w:rFonts w:ascii="Arial" w:hAnsi="Arial" w:cs="Arial"/>
          <w:lang w:val="es-ES"/>
        </w:rPr>
      </w:pPr>
    </w:p>
    <w:p w14:paraId="465D9A54" w14:textId="5F91D05D" w:rsidR="003C0234" w:rsidRPr="00573358" w:rsidRDefault="003C0234"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 xml:space="preserve">Legislar en materia de un ordenamiento local de movilidad. </w:t>
      </w:r>
    </w:p>
    <w:p w14:paraId="6A6B5CF2" w14:textId="77777777" w:rsidR="003C0234" w:rsidRPr="00573358" w:rsidRDefault="003C0234" w:rsidP="00573358">
      <w:pPr>
        <w:pStyle w:val="Prrafodelista"/>
        <w:spacing w:after="0" w:line="360" w:lineRule="auto"/>
        <w:ind w:left="1701" w:right="193" w:hanging="283"/>
        <w:jc w:val="both"/>
        <w:rPr>
          <w:rFonts w:ascii="Arial" w:hAnsi="Arial" w:cs="Arial"/>
          <w:lang w:val="es-ES"/>
        </w:rPr>
      </w:pPr>
    </w:p>
    <w:p w14:paraId="5123ED21" w14:textId="77777777" w:rsidR="002914EC" w:rsidRPr="00573358" w:rsidRDefault="003C0234"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la normatividad para promover para reducir problemas viales y hechos de tránsito. </w:t>
      </w:r>
    </w:p>
    <w:p w14:paraId="27573D8F" w14:textId="77777777" w:rsidR="000627DD" w:rsidRPr="00573358" w:rsidRDefault="000627DD" w:rsidP="00736120">
      <w:pPr>
        <w:pStyle w:val="Prrafodelista"/>
        <w:spacing w:after="0" w:line="240" w:lineRule="auto"/>
        <w:ind w:left="1701" w:right="193" w:hanging="283"/>
        <w:rPr>
          <w:rFonts w:ascii="Arial" w:hAnsi="Arial" w:cs="Arial"/>
          <w:lang w:val="es-ES"/>
        </w:rPr>
      </w:pPr>
    </w:p>
    <w:p w14:paraId="37007362" w14:textId="73FE6D0D" w:rsidR="000627DD" w:rsidRPr="00573358" w:rsidRDefault="000627DD" w:rsidP="00573358">
      <w:pPr>
        <w:pStyle w:val="Prrafodelista"/>
        <w:numPr>
          <w:ilvl w:val="0"/>
          <w:numId w:val="20"/>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el uso de transporte no contaminante. </w:t>
      </w:r>
    </w:p>
    <w:p w14:paraId="1F2D87B2" w14:textId="77777777" w:rsidR="000627DD" w:rsidRPr="00573358" w:rsidRDefault="000627DD" w:rsidP="00736120">
      <w:pPr>
        <w:pStyle w:val="Prrafodelista"/>
        <w:spacing w:after="0" w:line="240" w:lineRule="auto"/>
        <w:ind w:left="1701" w:right="193" w:hanging="283"/>
        <w:jc w:val="both"/>
        <w:rPr>
          <w:rFonts w:ascii="Arial" w:hAnsi="Arial" w:cs="Arial"/>
          <w:lang w:val="es-ES"/>
        </w:rPr>
      </w:pPr>
    </w:p>
    <w:p w14:paraId="7397BCA9" w14:textId="25E3DDE2" w:rsidR="000627DD" w:rsidRPr="00573358" w:rsidRDefault="000627DD" w:rsidP="00573358">
      <w:pPr>
        <w:pStyle w:val="Prrafodelista"/>
        <w:numPr>
          <w:ilvl w:val="0"/>
          <w:numId w:val="20"/>
        </w:numPr>
        <w:spacing w:after="0" w:line="360" w:lineRule="auto"/>
        <w:ind w:left="1701" w:right="193" w:hanging="283"/>
        <w:jc w:val="both"/>
        <w:rPr>
          <w:rFonts w:ascii="Arial" w:hAnsi="Arial" w:cs="Arial"/>
          <w:lang w:val="es-ES"/>
        </w:rPr>
      </w:pPr>
      <w:r w:rsidRPr="00573358">
        <w:rPr>
          <w:rFonts w:ascii="Arial" w:hAnsi="Arial" w:cs="Arial"/>
          <w:lang w:val="es-ES"/>
        </w:rPr>
        <w:t xml:space="preserve">Actuar en pro de un reordenamiento vial con perspectiva de derechos humanos y cuidado al medio ambiente. </w:t>
      </w:r>
    </w:p>
    <w:p w14:paraId="26070741" w14:textId="77777777" w:rsidR="002914EC" w:rsidRPr="00573358" w:rsidRDefault="002914EC" w:rsidP="00736120">
      <w:pPr>
        <w:pStyle w:val="Prrafodelista"/>
        <w:spacing w:after="0" w:line="240" w:lineRule="auto"/>
        <w:ind w:left="1701" w:right="193" w:hanging="283"/>
        <w:rPr>
          <w:rFonts w:ascii="Arial" w:hAnsi="Arial" w:cs="Arial"/>
          <w:lang w:val="es-ES"/>
        </w:rPr>
      </w:pPr>
    </w:p>
    <w:p w14:paraId="0E1553E3" w14:textId="71B889DE" w:rsidR="00AA137C" w:rsidRPr="00573358" w:rsidRDefault="00AA137C" w:rsidP="00573358">
      <w:pPr>
        <w:pStyle w:val="Prrafodelista"/>
        <w:numPr>
          <w:ilvl w:val="0"/>
          <w:numId w:val="12"/>
        </w:numPr>
        <w:spacing w:after="0" w:line="360" w:lineRule="auto"/>
        <w:ind w:left="1701" w:right="193" w:hanging="283"/>
        <w:jc w:val="both"/>
        <w:rPr>
          <w:rFonts w:ascii="Arial" w:hAnsi="Arial" w:cs="Arial"/>
          <w:b/>
          <w:lang w:val="es-ES"/>
        </w:rPr>
      </w:pPr>
      <w:r w:rsidRPr="00573358">
        <w:rPr>
          <w:rFonts w:ascii="Arial" w:hAnsi="Arial" w:cs="Arial"/>
          <w:b/>
          <w:lang w:val="es-ES"/>
        </w:rPr>
        <w:t>Desarrollo Agropecuario y Pesca.</w:t>
      </w:r>
    </w:p>
    <w:p w14:paraId="257B5CB9" w14:textId="77777777" w:rsidR="007F21E4" w:rsidRPr="00573358" w:rsidRDefault="007F21E4" w:rsidP="00736120">
      <w:pPr>
        <w:pStyle w:val="Prrafodelista"/>
        <w:spacing w:after="0" w:line="240" w:lineRule="auto"/>
        <w:ind w:left="1701" w:right="193"/>
        <w:jc w:val="both"/>
        <w:rPr>
          <w:rFonts w:ascii="Arial" w:hAnsi="Arial" w:cs="Arial"/>
          <w:lang w:val="es-ES"/>
        </w:rPr>
      </w:pPr>
    </w:p>
    <w:p w14:paraId="4F570F2A" w14:textId="0E95D790" w:rsidR="002344E8" w:rsidRPr="00573358" w:rsidRDefault="00814B1D"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Realizar una revisión </w:t>
      </w:r>
      <w:r w:rsidR="003C321E" w:rsidRPr="00573358">
        <w:rPr>
          <w:rFonts w:ascii="Arial" w:hAnsi="Arial" w:cs="Arial"/>
          <w:lang w:val="es-ES"/>
        </w:rPr>
        <w:t xml:space="preserve">integral </w:t>
      </w:r>
      <w:r w:rsidRPr="00573358">
        <w:rPr>
          <w:rFonts w:ascii="Arial" w:hAnsi="Arial" w:cs="Arial"/>
          <w:lang w:val="es-ES"/>
        </w:rPr>
        <w:t>de la Ley de Desarrollo del Estado de Yucat</w:t>
      </w:r>
      <w:r w:rsidR="003C321E" w:rsidRPr="00573358">
        <w:rPr>
          <w:rFonts w:ascii="Arial" w:hAnsi="Arial" w:cs="Arial"/>
          <w:lang w:val="es-ES"/>
        </w:rPr>
        <w:t>án.</w:t>
      </w:r>
    </w:p>
    <w:p w14:paraId="7F446392" w14:textId="77777777" w:rsidR="00814B1D" w:rsidRPr="00573358" w:rsidRDefault="00814B1D" w:rsidP="00736120">
      <w:pPr>
        <w:pStyle w:val="Prrafodelista"/>
        <w:spacing w:after="0" w:line="240" w:lineRule="auto"/>
        <w:ind w:left="1701" w:right="193" w:hanging="283"/>
        <w:jc w:val="both"/>
        <w:rPr>
          <w:rFonts w:ascii="Arial" w:hAnsi="Arial" w:cs="Arial"/>
          <w:lang w:val="es-ES"/>
        </w:rPr>
      </w:pPr>
    </w:p>
    <w:p w14:paraId="127074FA" w14:textId="6041BDAC" w:rsidR="00814B1D" w:rsidRPr="00573358" w:rsidRDefault="003C321E"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Replicar en la legislación local programas exitosos en pro del campo yucateco. </w:t>
      </w:r>
    </w:p>
    <w:p w14:paraId="55166126" w14:textId="77777777" w:rsidR="003C321E" w:rsidRPr="00573358" w:rsidRDefault="003C321E" w:rsidP="00736120">
      <w:pPr>
        <w:pStyle w:val="Prrafodelista"/>
        <w:spacing w:after="0" w:line="240" w:lineRule="auto"/>
        <w:ind w:left="1701" w:right="193" w:hanging="283"/>
        <w:rPr>
          <w:rFonts w:ascii="Arial" w:hAnsi="Arial" w:cs="Arial"/>
          <w:lang w:val="es-ES"/>
        </w:rPr>
      </w:pPr>
    </w:p>
    <w:p w14:paraId="5876CA75" w14:textId="20626963" w:rsidR="003C321E" w:rsidRPr="00573358" w:rsidRDefault="003C321E"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Introducir a la legislación local los instrumentos normativos para contar con un inventario real de tierras. </w:t>
      </w:r>
    </w:p>
    <w:p w14:paraId="7A71B6D4" w14:textId="77777777" w:rsidR="003C321E" w:rsidRPr="00573358" w:rsidRDefault="003C321E" w:rsidP="00736120">
      <w:pPr>
        <w:pStyle w:val="Prrafodelista"/>
        <w:spacing w:after="0" w:line="240" w:lineRule="auto"/>
        <w:ind w:left="1701" w:right="193" w:hanging="283"/>
        <w:rPr>
          <w:rFonts w:ascii="Arial" w:hAnsi="Arial" w:cs="Arial"/>
          <w:lang w:val="es-ES"/>
        </w:rPr>
      </w:pPr>
    </w:p>
    <w:p w14:paraId="0D2D5D56" w14:textId="2F079071" w:rsidR="003C321E" w:rsidRPr="00573358" w:rsidRDefault="003C321E"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Fortalecer la propiedad social. </w:t>
      </w:r>
    </w:p>
    <w:p w14:paraId="503D082E" w14:textId="77777777" w:rsidR="003C321E" w:rsidRPr="00573358" w:rsidRDefault="003C321E" w:rsidP="00736120">
      <w:pPr>
        <w:pStyle w:val="Prrafodelista"/>
        <w:spacing w:after="0" w:line="240" w:lineRule="auto"/>
        <w:ind w:left="1701" w:right="193" w:hanging="283"/>
        <w:rPr>
          <w:rFonts w:ascii="Arial" w:hAnsi="Arial" w:cs="Arial"/>
          <w:lang w:val="es-ES"/>
        </w:rPr>
      </w:pPr>
    </w:p>
    <w:p w14:paraId="514068F6" w14:textId="61F8640E" w:rsidR="003C321E" w:rsidRPr="00573358" w:rsidRDefault="003C321E"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Introducir a la legislación local medidas que promuevan la igualdad de las zonas rurales en la entidad. </w:t>
      </w:r>
    </w:p>
    <w:p w14:paraId="1123626D" w14:textId="77777777" w:rsidR="003C321E" w:rsidRPr="00573358" w:rsidRDefault="003C321E" w:rsidP="00736120">
      <w:pPr>
        <w:pStyle w:val="Prrafodelista"/>
        <w:spacing w:after="0" w:line="240" w:lineRule="auto"/>
        <w:ind w:left="1701" w:right="193" w:hanging="283"/>
        <w:rPr>
          <w:rFonts w:ascii="Arial" w:hAnsi="Arial" w:cs="Arial"/>
          <w:lang w:val="es-ES"/>
        </w:rPr>
      </w:pPr>
    </w:p>
    <w:p w14:paraId="670FBDFC" w14:textId="0EE5DAF8" w:rsidR="003C321E" w:rsidRPr="00573358" w:rsidRDefault="003C321E"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Impulsar el crédito rural como eje del desarrollo del campo yucateco. </w:t>
      </w:r>
    </w:p>
    <w:p w14:paraId="230E12DE" w14:textId="77777777" w:rsidR="003C321E" w:rsidRPr="00573358" w:rsidRDefault="003C321E" w:rsidP="00736120">
      <w:pPr>
        <w:pStyle w:val="Prrafodelista"/>
        <w:spacing w:after="0" w:line="240" w:lineRule="auto"/>
        <w:ind w:left="1701" w:right="193" w:hanging="283"/>
        <w:rPr>
          <w:rFonts w:ascii="Arial" w:hAnsi="Arial" w:cs="Arial"/>
          <w:lang w:val="es-ES"/>
        </w:rPr>
      </w:pPr>
    </w:p>
    <w:p w14:paraId="15D7B274" w14:textId="4168B713" w:rsidR="003C321E" w:rsidRPr="00573358" w:rsidRDefault="003C321E"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Fomentar la aplicación de zonas económicas especiales locales en zonas de alta marginación rural.</w:t>
      </w:r>
    </w:p>
    <w:p w14:paraId="0DC0E7E2" w14:textId="77777777" w:rsidR="0063526E" w:rsidRPr="00573358" w:rsidRDefault="0063526E" w:rsidP="00573358">
      <w:pPr>
        <w:pStyle w:val="Prrafodelista"/>
        <w:spacing w:after="0" w:line="360" w:lineRule="auto"/>
        <w:ind w:left="1701" w:right="193" w:hanging="283"/>
        <w:jc w:val="both"/>
        <w:rPr>
          <w:rFonts w:ascii="Arial" w:hAnsi="Arial" w:cs="Arial"/>
          <w:lang w:val="es-ES"/>
        </w:rPr>
      </w:pPr>
    </w:p>
    <w:p w14:paraId="0DBB9E67" w14:textId="5F02D71C" w:rsidR="00AA137C" w:rsidRPr="00573358" w:rsidRDefault="00AA137C" w:rsidP="00573358">
      <w:pPr>
        <w:pStyle w:val="Prrafodelista"/>
        <w:numPr>
          <w:ilvl w:val="0"/>
          <w:numId w:val="12"/>
        </w:numPr>
        <w:spacing w:after="0" w:line="360" w:lineRule="auto"/>
        <w:ind w:left="1701" w:right="193" w:hanging="283"/>
        <w:jc w:val="both"/>
        <w:rPr>
          <w:rFonts w:ascii="Arial" w:hAnsi="Arial" w:cs="Arial"/>
          <w:b/>
          <w:lang w:val="es-ES"/>
        </w:rPr>
      </w:pPr>
      <w:r w:rsidRPr="00573358">
        <w:rPr>
          <w:rFonts w:ascii="Arial" w:hAnsi="Arial" w:cs="Arial"/>
          <w:b/>
          <w:lang w:val="es-ES"/>
        </w:rPr>
        <w:t xml:space="preserve">Sustentabilidad y Medio Ambiente. </w:t>
      </w:r>
    </w:p>
    <w:p w14:paraId="6E974EB9" w14:textId="77777777" w:rsidR="000627DD" w:rsidRPr="00573358" w:rsidRDefault="000627DD" w:rsidP="00736120">
      <w:pPr>
        <w:pStyle w:val="Prrafodelista"/>
        <w:spacing w:after="0" w:line="240" w:lineRule="auto"/>
        <w:ind w:left="1701" w:right="193" w:hanging="283"/>
        <w:jc w:val="both"/>
        <w:rPr>
          <w:rFonts w:ascii="Arial" w:hAnsi="Arial" w:cs="Arial"/>
          <w:b/>
          <w:lang w:val="es-ES"/>
        </w:rPr>
      </w:pPr>
    </w:p>
    <w:p w14:paraId="575DB27E" w14:textId="23F17444" w:rsidR="000627DD" w:rsidRPr="00573358" w:rsidRDefault="000627DD"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Impulsar </w:t>
      </w:r>
      <w:r w:rsidR="007B2572" w:rsidRPr="00573358">
        <w:rPr>
          <w:rFonts w:ascii="Arial" w:hAnsi="Arial" w:cs="Arial"/>
          <w:lang w:val="es-ES"/>
        </w:rPr>
        <w:t xml:space="preserve">la </w:t>
      </w:r>
      <w:r w:rsidRPr="00573358">
        <w:rPr>
          <w:rFonts w:ascii="Arial" w:hAnsi="Arial" w:cs="Arial"/>
          <w:lang w:val="es-ES"/>
        </w:rPr>
        <w:t xml:space="preserve">creación del Comité para la Implementación y Seguimiento de la Agenda 2030, que derive de las Comisiones Unidas de Medio Ambiente, </w:t>
      </w:r>
      <w:r w:rsidRPr="00573358">
        <w:rPr>
          <w:rFonts w:ascii="Arial" w:hAnsi="Arial" w:cs="Arial"/>
          <w:lang w:val="es-ES"/>
        </w:rPr>
        <w:lastRenderedPageBreak/>
        <w:t xml:space="preserve">Justicia y Seguridad Pública, Desarrollo Económico y Fomento al Empleo, Desarrollo Municipal, Regional y Zonas Metropolitanas con pluralidad, paridad, proporcionalidad. </w:t>
      </w:r>
    </w:p>
    <w:p w14:paraId="2FD3E224" w14:textId="77777777" w:rsidR="000627DD" w:rsidRPr="00573358" w:rsidRDefault="000627DD" w:rsidP="00736120">
      <w:pPr>
        <w:pStyle w:val="Prrafodelista"/>
        <w:spacing w:after="0" w:line="240" w:lineRule="auto"/>
        <w:ind w:left="1701" w:right="193" w:hanging="283"/>
        <w:jc w:val="both"/>
        <w:rPr>
          <w:rFonts w:ascii="Arial" w:hAnsi="Arial" w:cs="Arial"/>
          <w:lang w:val="es-ES"/>
        </w:rPr>
      </w:pPr>
    </w:p>
    <w:p w14:paraId="088D8C28" w14:textId="1D809985" w:rsidR="00054B2E" w:rsidRPr="00573358" w:rsidRDefault="00054B2E"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Impulsar el uso de las energías limpias y renovables en la entidad. </w:t>
      </w:r>
    </w:p>
    <w:p w14:paraId="3946919B" w14:textId="77777777" w:rsidR="00054B2E" w:rsidRPr="00573358" w:rsidRDefault="00054B2E" w:rsidP="00736120">
      <w:pPr>
        <w:pStyle w:val="Prrafodelista"/>
        <w:spacing w:after="0" w:line="240" w:lineRule="auto"/>
        <w:ind w:left="1701" w:right="193" w:hanging="283"/>
        <w:jc w:val="both"/>
        <w:rPr>
          <w:rFonts w:ascii="Arial" w:hAnsi="Arial" w:cs="Arial"/>
          <w:lang w:val="es-ES"/>
        </w:rPr>
      </w:pPr>
    </w:p>
    <w:p w14:paraId="634CAE30" w14:textId="75498AFD" w:rsidR="00054B2E" w:rsidRPr="00573358" w:rsidRDefault="00054B2E"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Reconocer el derecho humano al servicio de energía eléctrica. </w:t>
      </w:r>
    </w:p>
    <w:p w14:paraId="0FC36133" w14:textId="77777777" w:rsidR="00054B2E" w:rsidRPr="00573358" w:rsidRDefault="00054B2E" w:rsidP="00736120">
      <w:pPr>
        <w:pStyle w:val="Prrafodelista"/>
        <w:spacing w:after="0" w:line="240" w:lineRule="auto"/>
        <w:ind w:left="1701" w:right="193" w:hanging="283"/>
        <w:jc w:val="both"/>
        <w:rPr>
          <w:rFonts w:ascii="Arial" w:hAnsi="Arial" w:cs="Arial"/>
          <w:lang w:val="es-ES"/>
        </w:rPr>
      </w:pPr>
    </w:p>
    <w:p w14:paraId="55749B5F" w14:textId="6861F002" w:rsidR="00054B2E" w:rsidRPr="00573358" w:rsidRDefault="00054B2E"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Modernizar la legislación en materia de fraccionamientos y polos de desarrollo armonizados con el medio ambiente. </w:t>
      </w:r>
    </w:p>
    <w:p w14:paraId="75796E0A" w14:textId="77777777" w:rsidR="00054B2E" w:rsidRPr="00573358" w:rsidRDefault="00054B2E" w:rsidP="00736120">
      <w:pPr>
        <w:pStyle w:val="Prrafodelista"/>
        <w:spacing w:after="0" w:line="240" w:lineRule="auto"/>
        <w:ind w:left="1701" w:right="193" w:hanging="283"/>
        <w:jc w:val="both"/>
        <w:rPr>
          <w:rFonts w:ascii="Arial" w:hAnsi="Arial" w:cs="Arial"/>
          <w:lang w:val="es-ES"/>
        </w:rPr>
      </w:pPr>
    </w:p>
    <w:p w14:paraId="4E7F705D" w14:textId="32E519B9" w:rsidR="00054B2E" w:rsidRPr="00573358" w:rsidRDefault="00054B2E"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Legislar en esquemas públicos y privados para la conservación de la biodiversidad. </w:t>
      </w:r>
    </w:p>
    <w:p w14:paraId="0A068E02" w14:textId="77777777" w:rsidR="00054B2E" w:rsidRPr="00573358" w:rsidRDefault="00054B2E" w:rsidP="00736120">
      <w:pPr>
        <w:pStyle w:val="Prrafodelista"/>
        <w:spacing w:after="0" w:line="240" w:lineRule="auto"/>
        <w:ind w:left="1701" w:right="193" w:hanging="283"/>
        <w:jc w:val="both"/>
        <w:rPr>
          <w:rFonts w:ascii="Arial" w:hAnsi="Arial" w:cs="Arial"/>
          <w:lang w:val="es-ES"/>
        </w:rPr>
      </w:pPr>
    </w:p>
    <w:p w14:paraId="322C9493" w14:textId="77777777" w:rsidR="000637CC" w:rsidRPr="00573358" w:rsidRDefault="00054B2E"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la legislación para garantizar el correcto tratamiento de aguas residuales, acceso a los servicios de agua potable, alcantarillado, saneamiento, manejo integral y sustentable del agua. </w:t>
      </w:r>
    </w:p>
    <w:p w14:paraId="5F0A2615" w14:textId="77777777" w:rsidR="000637CC" w:rsidRPr="00573358" w:rsidRDefault="000637CC" w:rsidP="00736120">
      <w:pPr>
        <w:pStyle w:val="Prrafodelista"/>
        <w:spacing w:after="0" w:line="240" w:lineRule="auto"/>
        <w:ind w:left="1701" w:right="193" w:hanging="283"/>
        <w:rPr>
          <w:rFonts w:ascii="Arial" w:hAnsi="Arial" w:cs="Arial"/>
          <w:lang w:val="es-ES"/>
        </w:rPr>
      </w:pPr>
    </w:p>
    <w:p w14:paraId="57F505E1" w14:textId="6BFC472B" w:rsidR="000637CC" w:rsidRPr="00573358" w:rsidRDefault="000637CC"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Vinculación de los sectores económicos innovadores como la industria de las Energías Renovables, como parte de la agenda de competitividad y cuidado al medio ambiente. </w:t>
      </w:r>
    </w:p>
    <w:p w14:paraId="133B5C24" w14:textId="77777777" w:rsidR="000637CC" w:rsidRPr="00573358" w:rsidRDefault="000637CC" w:rsidP="00736120">
      <w:pPr>
        <w:pStyle w:val="Prrafodelista"/>
        <w:spacing w:after="0" w:line="240" w:lineRule="auto"/>
        <w:ind w:left="1701" w:right="193" w:hanging="283"/>
        <w:jc w:val="both"/>
        <w:rPr>
          <w:rFonts w:ascii="Arial" w:hAnsi="Arial" w:cs="Arial"/>
          <w:lang w:val="es-ES"/>
        </w:rPr>
      </w:pPr>
    </w:p>
    <w:p w14:paraId="3FBB04B0" w14:textId="002ACFF4" w:rsidR="00AA137C" w:rsidRPr="00573358" w:rsidRDefault="002344E8"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Preservar la naturaleza, la flora y la fauna, considerando la creación de la Ley de Cambio Climático en el Estado de Yucatán.</w:t>
      </w:r>
    </w:p>
    <w:p w14:paraId="396EAE0E" w14:textId="77777777" w:rsidR="002344E8" w:rsidRPr="00573358" w:rsidRDefault="002344E8" w:rsidP="00736120">
      <w:pPr>
        <w:pStyle w:val="Prrafodelista"/>
        <w:spacing w:after="0" w:line="240" w:lineRule="auto"/>
        <w:ind w:left="1701" w:right="193" w:hanging="283"/>
        <w:jc w:val="both"/>
        <w:rPr>
          <w:rFonts w:ascii="Arial" w:hAnsi="Arial" w:cs="Arial"/>
          <w:lang w:val="es-ES"/>
        </w:rPr>
      </w:pPr>
    </w:p>
    <w:p w14:paraId="34317589" w14:textId="6C31469C" w:rsidR="002344E8" w:rsidRPr="00573358" w:rsidRDefault="002344E8"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Definir la rectoría estatal en relación a la gestión eficiente del agua para garantizar la suficiencia para consumo humano. </w:t>
      </w:r>
    </w:p>
    <w:p w14:paraId="706017E9" w14:textId="77777777" w:rsidR="002344E8" w:rsidRPr="00573358" w:rsidRDefault="002344E8" w:rsidP="00736120">
      <w:pPr>
        <w:pStyle w:val="Prrafodelista"/>
        <w:spacing w:after="0" w:line="240" w:lineRule="auto"/>
        <w:ind w:left="1701" w:right="193" w:hanging="283"/>
        <w:rPr>
          <w:rFonts w:ascii="Arial" w:hAnsi="Arial" w:cs="Arial"/>
          <w:lang w:val="es-ES"/>
        </w:rPr>
      </w:pPr>
    </w:p>
    <w:p w14:paraId="661831C4" w14:textId="01FB9977" w:rsidR="002344E8" w:rsidRPr="00573358" w:rsidRDefault="002344E8"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Garantizar los derechos ambientales en la entidad mediante políticas públicas que involucren a la sociedad civil. </w:t>
      </w:r>
    </w:p>
    <w:p w14:paraId="7BA392DE" w14:textId="77777777" w:rsidR="002344E8" w:rsidRPr="00573358" w:rsidRDefault="002344E8" w:rsidP="00736120">
      <w:pPr>
        <w:pStyle w:val="Prrafodelista"/>
        <w:spacing w:after="0" w:line="240" w:lineRule="auto"/>
        <w:ind w:left="1701" w:right="193" w:hanging="283"/>
        <w:rPr>
          <w:rFonts w:ascii="Arial" w:hAnsi="Arial" w:cs="Arial"/>
          <w:lang w:val="es-ES"/>
        </w:rPr>
      </w:pPr>
    </w:p>
    <w:p w14:paraId="0578856E" w14:textId="639EB3FB" w:rsidR="002344E8" w:rsidRPr="00573358" w:rsidRDefault="002344E8" w:rsidP="00573358">
      <w:pPr>
        <w:pStyle w:val="Prrafodelista"/>
        <w:numPr>
          <w:ilvl w:val="0"/>
          <w:numId w:val="25"/>
        </w:numPr>
        <w:spacing w:after="0" w:line="360" w:lineRule="auto"/>
        <w:ind w:left="1701" w:right="193" w:hanging="283"/>
        <w:jc w:val="both"/>
        <w:rPr>
          <w:rFonts w:ascii="Arial" w:hAnsi="Arial" w:cs="Arial"/>
          <w:lang w:val="es-ES"/>
        </w:rPr>
      </w:pPr>
      <w:r w:rsidRPr="00573358">
        <w:rPr>
          <w:rFonts w:ascii="Arial" w:hAnsi="Arial" w:cs="Arial"/>
          <w:lang w:val="es-ES"/>
        </w:rPr>
        <w:t xml:space="preserve">Armonizar la legislación local en materia de asentamientos humanos. </w:t>
      </w:r>
    </w:p>
    <w:p w14:paraId="1EE2004F" w14:textId="77777777" w:rsidR="002344E8" w:rsidRPr="00573358" w:rsidRDefault="002344E8" w:rsidP="00573358">
      <w:pPr>
        <w:pStyle w:val="Prrafodelista"/>
        <w:spacing w:after="0" w:line="360" w:lineRule="auto"/>
        <w:ind w:left="1701" w:right="193" w:hanging="283"/>
        <w:jc w:val="both"/>
        <w:rPr>
          <w:rFonts w:ascii="Arial" w:hAnsi="Arial" w:cs="Arial"/>
          <w:lang w:val="es-ES"/>
        </w:rPr>
      </w:pPr>
    </w:p>
    <w:p w14:paraId="3FEA1B40" w14:textId="4E40B1F1" w:rsidR="002914EC" w:rsidRPr="00573358" w:rsidRDefault="002914EC"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lastRenderedPageBreak/>
        <w:t>Revisión y actualización de la Ley de Protección del Medio</w:t>
      </w:r>
      <w:r w:rsidR="009D1B32" w:rsidRPr="00573358">
        <w:rPr>
          <w:rFonts w:ascii="Arial" w:hAnsi="Arial" w:cs="Arial"/>
          <w:lang w:val="es-ES"/>
        </w:rPr>
        <w:t xml:space="preserve"> Ambiente del Estado de Yucatán.</w:t>
      </w:r>
    </w:p>
    <w:p w14:paraId="13243AC6" w14:textId="77777777" w:rsidR="002914EC" w:rsidRPr="00573358" w:rsidRDefault="002914EC" w:rsidP="00736120">
      <w:pPr>
        <w:pStyle w:val="Prrafodelista"/>
        <w:spacing w:after="0" w:line="240" w:lineRule="auto"/>
        <w:ind w:left="1701" w:right="193" w:hanging="283"/>
        <w:rPr>
          <w:rFonts w:ascii="Arial" w:hAnsi="Arial" w:cs="Arial"/>
          <w:lang w:val="es-ES"/>
        </w:rPr>
      </w:pPr>
    </w:p>
    <w:p w14:paraId="5A14E205" w14:textId="1BF44B46" w:rsidR="00DF1409" w:rsidRPr="00573358" w:rsidRDefault="00DF1409"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Impulsar cambios a la legislación para prohibir todo tipo de maltrato animal.</w:t>
      </w:r>
    </w:p>
    <w:p w14:paraId="4F3D7BB2" w14:textId="77777777" w:rsidR="002914EC" w:rsidRPr="00573358" w:rsidRDefault="002914EC" w:rsidP="00736120">
      <w:pPr>
        <w:pStyle w:val="Prrafodelista"/>
        <w:spacing w:after="0" w:line="240" w:lineRule="auto"/>
        <w:ind w:left="1701" w:right="193" w:hanging="283"/>
        <w:rPr>
          <w:rFonts w:ascii="Arial" w:hAnsi="Arial" w:cs="Arial"/>
          <w:lang w:val="es-ES"/>
        </w:rPr>
      </w:pPr>
    </w:p>
    <w:p w14:paraId="04BF35CF" w14:textId="77777777" w:rsidR="002914EC" w:rsidRPr="00573358" w:rsidRDefault="002914EC"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un mejor ordenamiento urbano que evite la saturación del manto freático. </w:t>
      </w:r>
    </w:p>
    <w:p w14:paraId="367FE705" w14:textId="77777777" w:rsidR="002914EC" w:rsidRPr="00573358" w:rsidRDefault="002914EC" w:rsidP="00736120">
      <w:pPr>
        <w:pStyle w:val="Prrafodelista"/>
        <w:spacing w:after="0" w:line="240" w:lineRule="auto"/>
        <w:ind w:left="1701" w:right="193" w:hanging="283"/>
        <w:rPr>
          <w:rFonts w:ascii="Arial" w:hAnsi="Arial" w:cs="Arial"/>
          <w:lang w:val="es-ES"/>
        </w:rPr>
      </w:pPr>
    </w:p>
    <w:p w14:paraId="63CE73B8" w14:textId="6245BB99" w:rsidR="002914EC" w:rsidRPr="00573358" w:rsidRDefault="002914EC"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Se promoverá</w:t>
      </w:r>
      <w:r w:rsidR="00F652F7" w:rsidRPr="00573358">
        <w:rPr>
          <w:rFonts w:ascii="Arial" w:hAnsi="Arial" w:cs="Arial"/>
          <w:lang w:val="es-ES"/>
        </w:rPr>
        <w:t xml:space="preserve"> la inclusión en la legislación de acciones </w:t>
      </w:r>
      <w:r w:rsidRPr="00573358">
        <w:rPr>
          <w:rFonts w:ascii="Arial" w:hAnsi="Arial" w:cs="Arial"/>
          <w:lang w:val="es-ES"/>
        </w:rPr>
        <w:t xml:space="preserve">para garantizar la reducción de los gases contaminantes. </w:t>
      </w:r>
    </w:p>
    <w:p w14:paraId="0388321B" w14:textId="77777777" w:rsidR="00814B1D" w:rsidRPr="00573358" w:rsidRDefault="00814B1D" w:rsidP="00736120">
      <w:pPr>
        <w:pStyle w:val="Prrafodelista"/>
        <w:spacing w:after="0" w:line="240" w:lineRule="auto"/>
        <w:ind w:left="1701" w:right="193" w:hanging="283"/>
        <w:rPr>
          <w:rFonts w:ascii="Arial" w:hAnsi="Arial" w:cs="Arial"/>
          <w:lang w:val="es-ES"/>
        </w:rPr>
      </w:pPr>
    </w:p>
    <w:p w14:paraId="6C89F4FB" w14:textId="382FFED5" w:rsidR="00814B1D" w:rsidRPr="00573358" w:rsidRDefault="00814B1D"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Garantizar en la legislación la cultura de la reforestación.</w:t>
      </w:r>
    </w:p>
    <w:p w14:paraId="2A69FBF2" w14:textId="77777777" w:rsidR="00814B1D" w:rsidRPr="00573358" w:rsidRDefault="00814B1D" w:rsidP="00736120">
      <w:pPr>
        <w:pStyle w:val="Prrafodelista"/>
        <w:spacing w:after="0" w:line="240" w:lineRule="auto"/>
        <w:ind w:left="1701" w:right="193" w:hanging="283"/>
        <w:rPr>
          <w:rFonts w:ascii="Arial" w:hAnsi="Arial" w:cs="Arial"/>
          <w:lang w:val="es-ES"/>
        </w:rPr>
      </w:pPr>
    </w:p>
    <w:p w14:paraId="244FF4AB" w14:textId="7E484E64" w:rsidR="00814B1D" w:rsidRPr="00573358" w:rsidRDefault="00814B1D"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Promover una modernización al marco normativo en materia de empresas que presten los servicios municipales de recoja de basura y reciclaje.  </w:t>
      </w:r>
    </w:p>
    <w:p w14:paraId="58E8E936" w14:textId="77777777" w:rsidR="006B4E3F" w:rsidRPr="00573358" w:rsidRDefault="006B4E3F" w:rsidP="00736120">
      <w:pPr>
        <w:pStyle w:val="Prrafodelista"/>
        <w:spacing w:after="0" w:line="240" w:lineRule="auto"/>
        <w:ind w:left="1701" w:right="193" w:hanging="283"/>
        <w:rPr>
          <w:rFonts w:ascii="Arial" w:hAnsi="Arial" w:cs="Arial"/>
          <w:lang w:val="es-ES"/>
        </w:rPr>
      </w:pPr>
    </w:p>
    <w:p w14:paraId="169478BF" w14:textId="01CD55B5" w:rsidR="006B4E3F" w:rsidRPr="00573358" w:rsidRDefault="006B4E3F"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Crear la Ley de Sanidad Vegetal para el Estado de Yucatán. </w:t>
      </w:r>
    </w:p>
    <w:p w14:paraId="2969D340" w14:textId="77777777" w:rsidR="00A947F3" w:rsidRPr="00573358" w:rsidRDefault="00A947F3" w:rsidP="00736120">
      <w:pPr>
        <w:pStyle w:val="Prrafodelista"/>
        <w:spacing w:after="0" w:line="240" w:lineRule="auto"/>
        <w:ind w:left="1701" w:right="193" w:hanging="283"/>
        <w:rPr>
          <w:rFonts w:ascii="Arial" w:hAnsi="Arial" w:cs="Arial"/>
          <w:lang w:val="es-ES"/>
        </w:rPr>
      </w:pPr>
    </w:p>
    <w:p w14:paraId="224E1AE0" w14:textId="5C7117D2" w:rsidR="00A947F3" w:rsidRPr="00573358" w:rsidRDefault="00A947F3"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Crear la Ley del Agua del Estado de Yucatán.</w:t>
      </w:r>
    </w:p>
    <w:p w14:paraId="4ECF269A" w14:textId="77777777" w:rsidR="00A947F3" w:rsidRPr="00573358" w:rsidRDefault="00A947F3" w:rsidP="00736120">
      <w:pPr>
        <w:pStyle w:val="Prrafodelista"/>
        <w:spacing w:after="0" w:line="240" w:lineRule="auto"/>
        <w:ind w:left="1701" w:right="193" w:hanging="283"/>
        <w:rPr>
          <w:rFonts w:ascii="Arial" w:hAnsi="Arial" w:cs="Arial"/>
          <w:lang w:val="es-ES"/>
        </w:rPr>
      </w:pPr>
    </w:p>
    <w:p w14:paraId="79ABCC72" w14:textId="6705BF5E" w:rsidR="00A947F3" w:rsidRPr="00573358" w:rsidRDefault="00A947F3"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Crear la Ley de Cambio Climático para el Estado de Yucatán.</w:t>
      </w:r>
    </w:p>
    <w:p w14:paraId="628B7082" w14:textId="77777777" w:rsidR="00A947F3" w:rsidRPr="00573358" w:rsidRDefault="00A947F3" w:rsidP="00736120">
      <w:pPr>
        <w:pStyle w:val="Prrafodelista"/>
        <w:spacing w:after="0" w:line="240" w:lineRule="auto"/>
        <w:ind w:left="1701" w:right="193" w:hanging="283"/>
        <w:rPr>
          <w:rFonts w:ascii="Arial" w:hAnsi="Arial" w:cs="Arial"/>
          <w:lang w:val="es-ES"/>
        </w:rPr>
      </w:pPr>
    </w:p>
    <w:p w14:paraId="2B689AC2" w14:textId="4B3D0726" w:rsidR="00A947F3" w:rsidRPr="00573358" w:rsidRDefault="00A947F3"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Insertar a la legislación </w:t>
      </w:r>
      <w:r w:rsidR="00F652F7" w:rsidRPr="00573358">
        <w:rPr>
          <w:rFonts w:ascii="Arial" w:hAnsi="Arial" w:cs="Arial"/>
          <w:lang w:val="es-ES"/>
        </w:rPr>
        <w:t xml:space="preserve">lo relativo al </w:t>
      </w:r>
      <w:r w:rsidRPr="00573358">
        <w:rPr>
          <w:rFonts w:ascii="Arial" w:hAnsi="Arial" w:cs="Arial"/>
          <w:lang w:val="es-ES"/>
        </w:rPr>
        <w:t xml:space="preserve">Derecho a Ciudad como parámetro de acción en el desarrollo y crecimiento de los espacios urbanos. </w:t>
      </w:r>
    </w:p>
    <w:p w14:paraId="7F56E302" w14:textId="77777777" w:rsidR="00A947F3" w:rsidRPr="00573358" w:rsidRDefault="00A947F3" w:rsidP="00736120">
      <w:pPr>
        <w:pStyle w:val="Prrafodelista"/>
        <w:spacing w:after="0" w:line="240" w:lineRule="auto"/>
        <w:ind w:left="1701" w:right="193" w:hanging="283"/>
        <w:rPr>
          <w:rFonts w:ascii="Arial" w:hAnsi="Arial" w:cs="Arial"/>
          <w:lang w:val="es-ES"/>
        </w:rPr>
      </w:pPr>
    </w:p>
    <w:p w14:paraId="574A1DC3" w14:textId="73920268" w:rsidR="0024463D" w:rsidRPr="00573358" w:rsidRDefault="0024463D"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Revisar </w:t>
      </w:r>
      <w:r w:rsidR="00181EEA" w:rsidRPr="00573358">
        <w:rPr>
          <w:rFonts w:ascii="Arial" w:hAnsi="Arial" w:cs="Arial"/>
          <w:lang w:val="es-ES"/>
        </w:rPr>
        <w:t xml:space="preserve">en general </w:t>
      </w:r>
      <w:r w:rsidRPr="00573358">
        <w:rPr>
          <w:rFonts w:ascii="Arial" w:hAnsi="Arial" w:cs="Arial"/>
          <w:lang w:val="es-ES"/>
        </w:rPr>
        <w:t xml:space="preserve">el marco </w:t>
      </w:r>
      <w:r w:rsidR="00073BA9" w:rsidRPr="00573358">
        <w:rPr>
          <w:rFonts w:ascii="Arial" w:hAnsi="Arial" w:cs="Arial"/>
          <w:lang w:val="es-ES"/>
        </w:rPr>
        <w:t>normativo, promoviendo</w:t>
      </w:r>
      <w:r w:rsidRPr="00573358">
        <w:rPr>
          <w:rFonts w:ascii="Arial" w:hAnsi="Arial" w:cs="Arial"/>
          <w:lang w:val="es-ES"/>
        </w:rPr>
        <w:t xml:space="preserve"> las modificaci</w:t>
      </w:r>
      <w:r w:rsidR="00073BA9" w:rsidRPr="00573358">
        <w:rPr>
          <w:rFonts w:ascii="Arial" w:hAnsi="Arial" w:cs="Arial"/>
          <w:lang w:val="es-ES"/>
        </w:rPr>
        <w:t>ones necesarias a</w:t>
      </w:r>
      <w:r w:rsidR="00181EEA" w:rsidRPr="00573358">
        <w:rPr>
          <w:rFonts w:ascii="Arial" w:hAnsi="Arial" w:cs="Arial"/>
          <w:lang w:val="es-ES"/>
        </w:rPr>
        <w:t xml:space="preserve"> legislación</w:t>
      </w:r>
      <w:r w:rsidRPr="00573358">
        <w:rPr>
          <w:rFonts w:ascii="Arial" w:hAnsi="Arial" w:cs="Arial"/>
          <w:lang w:val="es-ES"/>
        </w:rPr>
        <w:t xml:space="preserve"> para </w:t>
      </w:r>
      <w:r w:rsidR="00181EEA" w:rsidRPr="00573358">
        <w:rPr>
          <w:rFonts w:ascii="Arial" w:hAnsi="Arial" w:cs="Arial"/>
          <w:lang w:val="es-ES"/>
        </w:rPr>
        <w:t xml:space="preserve">prevenir </w:t>
      </w:r>
      <w:r w:rsidRPr="00573358">
        <w:rPr>
          <w:rFonts w:ascii="Arial" w:hAnsi="Arial" w:cs="Arial"/>
          <w:lang w:val="es-ES"/>
        </w:rPr>
        <w:t xml:space="preserve">la contaminación y </w:t>
      </w:r>
      <w:r w:rsidR="00073BA9" w:rsidRPr="00573358">
        <w:rPr>
          <w:rFonts w:ascii="Arial" w:hAnsi="Arial" w:cs="Arial"/>
          <w:lang w:val="es-ES"/>
        </w:rPr>
        <w:t xml:space="preserve">la </w:t>
      </w:r>
      <w:r w:rsidRPr="00573358">
        <w:rPr>
          <w:rFonts w:ascii="Arial" w:hAnsi="Arial" w:cs="Arial"/>
          <w:lang w:val="es-ES"/>
        </w:rPr>
        <w:t xml:space="preserve">destrucción de los </w:t>
      </w:r>
      <w:r w:rsidR="00181EEA" w:rsidRPr="00573358">
        <w:rPr>
          <w:rFonts w:ascii="Arial" w:hAnsi="Arial" w:cs="Arial"/>
          <w:lang w:val="es-ES"/>
        </w:rPr>
        <w:t>r</w:t>
      </w:r>
      <w:r w:rsidRPr="00573358">
        <w:rPr>
          <w:rFonts w:ascii="Arial" w:hAnsi="Arial" w:cs="Arial"/>
          <w:lang w:val="es-ES"/>
        </w:rPr>
        <w:t xml:space="preserve">ecursos </w:t>
      </w:r>
      <w:r w:rsidR="00181EEA" w:rsidRPr="00573358">
        <w:rPr>
          <w:rFonts w:ascii="Arial" w:hAnsi="Arial" w:cs="Arial"/>
          <w:lang w:val="es-ES"/>
        </w:rPr>
        <w:t>n</w:t>
      </w:r>
      <w:r w:rsidRPr="00573358">
        <w:rPr>
          <w:rFonts w:ascii="Arial" w:hAnsi="Arial" w:cs="Arial"/>
          <w:lang w:val="es-ES"/>
        </w:rPr>
        <w:t xml:space="preserve">aturales en </w:t>
      </w:r>
      <w:r w:rsidR="00181EEA" w:rsidRPr="00573358">
        <w:rPr>
          <w:rFonts w:ascii="Arial" w:hAnsi="Arial" w:cs="Arial"/>
          <w:lang w:val="es-ES"/>
        </w:rPr>
        <w:t>la entidad.</w:t>
      </w:r>
    </w:p>
    <w:p w14:paraId="098ED9DC" w14:textId="77777777" w:rsidR="00F407B5" w:rsidRPr="00573358" w:rsidRDefault="00F407B5" w:rsidP="00736120">
      <w:pPr>
        <w:pStyle w:val="Prrafodelista"/>
        <w:spacing w:after="0" w:line="240" w:lineRule="auto"/>
        <w:ind w:left="1701" w:right="193" w:hanging="283"/>
        <w:rPr>
          <w:rFonts w:ascii="Arial" w:hAnsi="Arial" w:cs="Arial"/>
          <w:lang w:val="es-ES"/>
        </w:rPr>
      </w:pPr>
    </w:p>
    <w:p w14:paraId="36276D4E" w14:textId="5C87F4C3" w:rsidR="00F407B5" w:rsidRPr="00573358" w:rsidRDefault="00F407B5" w:rsidP="00573358">
      <w:pPr>
        <w:pStyle w:val="Prrafodelista"/>
        <w:numPr>
          <w:ilvl w:val="0"/>
          <w:numId w:val="19"/>
        </w:numPr>
        <w:spacing w:after="0" w:line="360" w:lineRule="auto"/>
        <w:ind w:left="1701" w:right="193" w:hanging="283"/>
        <w:jc w:val="both"/>
        <w:rPr>
          <w:rFonts w:ascii="Arial" w:hAnsi="Arial" w:cs="Arial"/>
          <w:lang w:val="es-ES"/>
        </w:rPr>
      </w:pPr>
      <w:r w:rsidRPr="00573358">
        <w:rPr>
          <w:rFonts w:ascii="Arial" w:hAnsi="Arial" w:cs="Arial"/>
          <w:lang w:val="es-ES"/>
        </w:rPr>
        <w:t xml:space="preserve">Se propone hacer una revisión de la Ley de Protección a la Fauna del Estado de Yucatán con miras a fortalecer las prohibiciones contra la mutilación de aletas de tiburón, cuando quien la hiciere devolviera al mar el cuerpo mutilado del ejemplar. </w:t>
      </w:r>
    </w:p>
    <w:p w14:paraId="417DB4D1" w14:textId="77777777" w:rsidR="008B7DB5" w:rsidRPr="00573358" w:rsidRDefault="008B7DB5" w:rsidP="00573358">
      <w:pPr>
        <w:pStyle w:val="Prrafodelista"/>
        <w:spacing w:after="0" w:line="360" w:lineRule="auto"/>
        <w:ind w:left="1789" w:right="3878"/>
        <w:jc w:val="both"/>
        <w:rPr>
          <w:rFonts w:ascii="Arial" w:hAnsi="Arial" w:cs="Arial"/>
          <w:lang w:val="es-ES"/>
        </w:rPr>
      </w:pPr>
    </w:p>
    <w:p w14:paraId="51CD8DE4" w14:textId="77777777" w:rsidR="00736120" w:rsidRDefault="00736120" w:rsidP="00573358">
      <w:pPr>
        <w:spacing w:after="0" w:line="360" w:lineRule="auto"/>
        <w:jc w:val="center"/>
        <w:rPr>
          <w:rFonts w:ascii="Arial" w:hAnsi="Arial" w:cs="Arial"/>
          <w:b/>
          <w:lang w:val="en-US"/>
        </w:rPr>
      </w:pPr>
    </w:p>
    <w:p w14:paraId="4BF87386" w14:textId="54060E13" w:rsidR="00975C8C" w:rsidRDefault="00975C8C" w:rsidP="00573358">
      <w:pPr>
        <w:spacing w:after="0" w:line="360" w:lineRule="auto"/>
        <w:jc w:val="center"/>
        <w:rPr>
          <w:rFonts w:ascii="Arial" w:hAnsi="Arial" w:cs="Arial"/>
          <w:b/>
          <w:lang w:val="en-US"/>
        </w:rPr>
      </w:pPr>
      <w:r w:rsidRPr="00573358">
        <w:rPr>
          <w:rFonts w:ascii="Arial" w:hAnsi="Arial" w:cs="Arial"/>
          <w:b/>
          <w:lang w:val="en-US"/>
        </w:rPr>
        <w:t xml:space="preserve">T R A N S I T O R </w:t>
      </w:r>
      <w:r w:rsidR="00CD28C7" w:rsidRPr="00573358">
        <w:rPr>
          <w:rFonts w:ascii="Arial" w:hAnsi="Arial" w:cs="Arial"/>
          <w:b/>
          <w:lang w:val="en-US"/>
        </w:rPr>
        <w:t>I O S</w:t>
      </w:r>
    </w:p>
    <w:p w14:paraId="0756CE24" w14:textId="77777777" w:rsidR="00736120" w:rsidRPr="00573358" w:rsidRDefault="00736120" w:rsidP="00573358">
      <w:pPr>
        <w:spacing w:after="0" w:line="360" w:lineRule="auto"/>
        <w:jc w:val="center"/>
        <w:rPr>
          <w:rFonts w:ascii="Arial" w:hAnsi="Arial" w:cs="Arial"/>
          <w:b/>
          <w:lang w:val="en-US"/>
        </w:rPr>
      </w:pPr>
    </w:p>
    <w:p w14:paraId="3ACEB0B2" w14:textId="4C4A98A6" w:rsidR="00975C8C" w:rsidRPr="00573358" w:rsidRDefault="00975C8C" w:rsidP="00573358">
      <w:pPr>
        <w:spacing w:after="0" w:line="360" w:lineRule="auto"/>
        <w:jc w:val="both"/>
        <w:rPr>
          <w:rFonts w:ascii="Arial" w:hAnsi="Arial" w:cs="Arial"/>
        </w:rPr>
      </w:pPr>
      <w:r w:rsidRPr="00573358">
        <w:rPr>
          <w:rFonts w:ascii="Arial" w:hAnsi="Arial" w:cs="Arial"/>
          <w:b/>
        </w:rPr>
        <w:t xml:space="preserve">Artículo primero. </w:t>
      </w:r>
      <w:r w:rsidR="004E2758" w:rsidRPr="00573358">
        <w:rPr>
          <w:rFonts w:ascii="Arial" w:hAnsi="Arial" w:cs="Arial"/>
        </w:rPr>
        <w:t xml:space="preserve">El presente acuerdo entrará en vigor al momento de su aprobación por el Pleno del Congreso del Estado. </w:t>
      </w:r>
    </w:p>
    <w:p w14:paraId="265D6186" w14:textId="77777777" w:rsidR="002955ED" w:rsidRPr="00573358" w:rsidRDefault="002955ED" w:rsidP="00736120">
      <w:pPr>
        <w:spacing w:after="0" w:line="240" w:lineRule="auto"/>
        <w:jc w:val="both"/>
        <w:rPr>
          <w:rFonts w:ascii="Arial" w:hAnsi="Arial" w:cs="Arial"/>
        </w:rPr>
      </w:pPr>
    </w:p>
    <w:p w14:paraId="677328BF" w14:textId="010E5F30" w:rsidR="00975C8C" w:rsidRPr="00573358" w:rsidRDefault="00966F72" w:rsidP="00573358">
      <w:pPr>
        <w:spacing w:after="0" w:line="360" w:lineRule="auto"/>
        <w:jc w:val="both"/>
        <w:rPr>
          <w:rFonts w:ascii="Arial" w:hAnsi="Arial" w:cs="Arial"/>
        </w:rPr>
      </w:pPr>
      <w:r w:rsidRPr="00573358">
        <w:rPr>
          <w:rFonts w:ascii="Arial" w:hAnsi="Arial" w:cs="Arial"/>
          <w:b/>
        </w:rPr>
        <w:t>Artículo segundo</w:t>
      </w:r>
      <w:r w:rsidRPr="00573358">
        <w:rPr>
          <w:rFonts w:ascii="Arial" w:hAnsi="Arial" w:cs="Arial"/>
        </w:rPr>
        <w:t xml:space="preserve">. </w:t>
      </w:r>
      <w:r w:rsidR="004E2758" w:rsidRPr="00573358">
        <w:rPr>
          <w:rFonts w:ascii="Arial" w:hAnsi="Arial" w:cs="Arial"/>
        </w:rPr>
        <w:t xml:space="preserve">Notifíquese al Instituto Electoral y de Participación Ciudadana de Yucatán para los efectos correspondientes. </w:t>
      </w:r>
    </w:p>
    <w:p w14:paraId="47EF03C6" w14:textId="02A6D355" w:rsidR="00975C8C" w:rsidRPr="00573358" w:rsidRDefault="00975C8C" w:rsidP="00573358">
      <w:pPr>
        <w:spacing w:after="0" w:line="360" w:lineRule="auto"/>
        <w:jc w:val="both"/>
        <w:rPr>
          <w:rFonts w:ascii="Arial" w:hAnsi="Arial" w:cs="Arial"/>
        </w:rPr>
      </w:pPr>
    </w:p>
    <w:p w14:paraId="1F3FFCAC" w14:textId="2C0E4EAF" w:rsidR="00573358" w:rsidRPr="00573358" w:rsidRDefault="00573358" w:rsidP="00573358">
      <w:pPr>
        <w:spacing w:after="0" w:line="360" w:lineRule="auto"/>
        <w:ind w:right="51"/>
        <w:jc w:val="both"/>
        <w:rPr>
          <w:rFonts w:ascii="Arial" w:hAnsi="Arial" w:cs="Arial"/>
          <w:b/>
        </w:rPr>
      </w:pPr>
      <w:r w:rsidRPr="00573358">
        <w:rPr>
          <w:rFonts w:ascii="Arial" w:hAnsi="Arial" w:cs="Arial"/>
          <w:b/>
          <w:bCs/>
        </w:rPr>
        <w:t xml:space="preserve">DADO EN LA SEDE DEL RECINTO DEL PODER LEGISLATIVO EN LA CIUDAD DE MÉRIDA, YUCATÁN, ESTADOS UNIDOS MEXICANOS A LOS </w:t>
      </w:r>
      <w:r w:rsidR="00736120">
        <w:rPr>
          <w:rFonts w:ascii="Arial" w:hAnsi="Arial" w:cs="Arial"/>
          <w:b/>
          <w:bCs/>
        </w:rPr>
        <w:t>VEINTICUATRO</w:t>
      </w:r>
      <w:r w:rsidRPr="00573358">
        <w:rPr>
          <w:rFonts w:ascii="Arial" w:hAnsi="Arial" w:cs="Arial"/>
          <w:b/>
          <w:bCs/>
        </w:rPr>
        <w:t xml:space="preserve"> DÍAS DEL MES DE NOVIEMBRE DEL AÑO DOS MIL VEINTIUNO.</w:t>
      </w:r>
    </w:p>
    <w:p w14:paraId="74CD12EB" w14:textId="77777777" w:rsidR="00573358" w:rsidRPr="00573358" w:rsidRDefault="00573358" w:rsidP="00573358">
      <w:pPr>
        <w:spacing w:after="0" w:line="360" w:lineRule="auto"/>
        <w:ind w:right="51"/>
        <w:jc w:val="center"/>
        <w:rPr>
          <w:rFonts w:ascii="Arial" w:hAnsi="Arial" w:cs="Arial"/>
          <w:b/>
          <w:caps/>
        </w:rPr>
      </w:pPr>
    </w:p>
    <w:p w14:paraId="7A5BC9AA" w14:textId="77777777" w:rsidR="00573358" w:rsidRPr="00573358" w:rsidRDefault="00573358" w:rsidP="00573358">
      <w:pPr>
        <w:spacing w:after="0" w:line="360" w:lineRule="auto"/>
        <w:ind w:hanging="11"/>
        <w:jc w:val="center"/>
        <w:rPr>
          <w:rFonts w:ascii="Arial" w:hAnsi="Arial" w:cs="Arial"/>
          <w:b/>
          <w:lang w:val="pt-BR"/>
        </w:rPr>
      </w:pPr>
      <w:r w:rsidRPr="00573358">
        <w:rPr>
          <w:rFonts w:ascii="Arial" w:hAnsi="Arial" w:cs="Arial"/>
          <w:b/>
          <w:lang w:val="pt-BR"/>
        </w:rPr>
        <w:t>PRESIDENTA</w:t>
      </w:r>
    </w:p>
    <w:p w14:paraId="2E54682F" w14:textId="77777777" w:rsidR="00573358" w:rsidRPr="00573358" w:rsidRDefault="00573358" w:rsidP="00573358">
      <w:pPr>
        <w:spacing w:after="0" w:line="360" w:lineRule="auto"/>
        <w:ind w:hanging="11"/>
        <w:jc w:val="center"/>
        <w:rPr>
          <w:rFonts w:ascii="Arial" w:hAnsi="Arial" w:cs="Arial"/>
          <w:b/>
          <w:lang w:val="pt-BR"/>
        </w:rPr>
      </w:pPr>
    </w:p>
    <w:p w14:paraId="772D9C6D" w14:textId="77777777" w:rsidR="00573358" w:rsidRPr="00573358" w:rsidRDefault="00573358" w:rsidP="00573358">
      <w:pPr>
        <w:spacing w:after="0" w:line="360" w:lineRule="auto"/>
        <w:ind w:hanging="11"/>
        <w:jc w:val="center"/>
        <w:rPr>
          <w:rFonts w:ascii="Arial" w:hAnsi="Arial" w:cs="Arial"/>
          <w:b/>
          <w:lang w:val="pt-BR"/>
        </w:rPr>
      </w:pPr>
    </w:p>
    <w:p w14:paraId="2BD6FB22" w14:textId="77777777" w:rsidR="00573358" w:rsidRPr="00573358" w:rsidRDefault="00573358" w:rsidP="00573358">
      <w:pPr>
        <w:spacing w:after="0" w:line="360" w:lineRule="auto"/>
        <w:ind w:hanging="11"/>
        <w:jc w:val="center"/>
        <w:rPr>
          <w:rFonts w:ascii="Arial" w:hAnsi="Arial" w:cs="Arial"/>
          <w:b/>
          <w:lang w:val="pt-BR"/>
        </w:rPr>
      </w:pPr>
    </w:p>
    <w:p w14:paraId="716D12CD" w14:textId="77777777" w:rsidR="00573358" w:rsidRPr="00573358" w:rsidRDefault="00573358" w:rsidP="00573358">
      <w:pPr>
        <w:spacing w:after="0" w:line="360" w:lineRule="auto"/>
        <w:ind w:hanging="11"/>
        <w:jc w:val="center"/>
        <w:rPr>
          <w:rFonts w:ascii="Arial" w:hAnsi="Arial" w:cs="Arial"/>
          <w:b/>
          <w:lang w:val="pt-BR"/>
        </w:rPr>
      </w:pPr>
      <w:r w:rsidRPr="00573358">
        <w:rPr>
          <w:rFonts w:ascii="Arial" w:hAnsi="Arial" w:cs="Arial"/>
          <w:b/>
          <w:lang w:val="pt-BR"/>
        </w:rPr>
        <w:t>DIP. INGRID DEL PILAR SANTOS DÍAZ.</w:t>
      </w:r>
    </w:p>
    <w:p w14:paraId="00773F4F" w14:textId="77777777" w:rsidR="00573358" w:rsidRPr="00573358" w:rsidRDefault="00573358" w:rsidP="00573358">
      <w:pPr>
        <w:spacing w:after="0" w:line="360" w:lineRule="auto"/>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573358" w:rsidRPr="00573358" w14:paraId="36780FF4" w14:textId="77777777" w:rsidTr="00561A4C">
        <w:trPr>
          <w:trHeight w:val="1215"/>
          <w:jc w:val="center"/>
        </w:trPr>
        <w:tc>
          <w:tcPr>
            <w:tcW w:w="5032" w:type="dxa"/>
          </w:tcPr>
          <w:p w14:paraId="79C45E7C" w14:textId="77777777" w:rsidR="00573358" w:rsidRPr="00573358" w:rsidRDefault="00573358" w:rsidP="00573358">
            <w:pPr>
              <w:spacing w:after="0" w:line="360" w:lineRule="auto"/>
              <w:ind w:hanging="11"/>
              <w:jc w:val="center"/>
              <w:rPr>
                <w:rFonts w:ascii="Arial" w:hAnsi="Arial" w:cs="Arial"/>
                <w:b/>
              </w:rPr>
            </w:pPr>
            <w:r w:rsidRPr="00573358">
              <w:rPr>
                <w:rFonts w:ascii="Arial" w:hAnsi="Arial" w:cs="Arial"/>
                <w:b/>
              </w:rPr>
              <w:t>SECRETARIO</w:t>
            </w:r>
          </w:p>
          <w:p w14:paraId="7D69C25D" w14:textId="77777777" w:rsidR="00573358" w:rsidRPr="00573358" w:rsidRDefault="00573358" w:rsidP="00573358">
            <w:pPr>
              <w:spacing w:after="0" w:line="360" w:lineRule="auto"/>
              <w:ind w:hanging="11"/>
              <w:jc w:val="center"/>
              <w:rPr>
                <w:rFonts w:ascii="Arial" w:hAnsi="Arial" w:cs="Arial"/>
                <w:b/>
              </w:rPr>
            </w:pPr>
          </w:p>
          <w:p w14:paraId="5D52772C" w14:textId="77777777" w:rsidR="00573358" w:rsidRPr="00573358" w:rsidRDefault="00573358" w:rsidP="00573358">
            <w:pPr>
              <w:spacing w:after="0" w:line="360" w:lineRule="auto"/>
              <w:ind w:hanging="11"/>
              <w:jc w:val="center"/>
              <w:rPr>
                <w:rFonts w:ascii="Arial" w:hAnsi="Arial" w:cs="Arial"/>
                <w:b/>
              </w:rPr>
            </w:pPr>
          </w:p>
          <w:p w14:paraId="3FB2C9E5" w14:textId="77777777" w:rsidR="00573358" w:rsidRPr="00573358" w:rsidRDefault="00573358" w:rsidP="00573358">
            <w:pPr>
              <w:spacing w:after="0" w:line="360" w:lineRule="auto"/>
              <w:ind w:hanging="11"/>
              <w:jc w:val="center"/>
              <w:rPr>
                <w:rFonts w:ascii="Arial" w:hAnsi="Arial" w:cs="Arial"/>
                <w:b/>
              </w:rPr>
            </w:pPr>
          </w:p>
          <w:p w14:paraId="48F83A25" w14:textId="77777777" w:rsidR="00573358" w:rsidRPr="00573358" w:rsidRDefault="00573358" w:rsidP="00573358">
            <w:pPr>
              <w:spacing w:after="0" w:line="360" w:lineRule="auto"/>
              <w:ind w:hanging="11"/>
              <w:jc w:val="center"/>
              <w:rPr>
                <w:rFonts w:ascii="Arial" w:hAnsi="Arial" w:cs="Arial"/>
                <w:b/>
                <w:bCs/>
              </w:rPr>
            </w:pPr>
            <w:r w:rsidRPr="00573358">
              <w:rPr>
                <w:rFonts w:ascii="Arial" w:hAnsi="Arial" w:cs="Arial"/>
                <w:b/>
              </w:rPr>
              <w:t xml:space="preserve">DIP. </w:t>
            </w:r>
            <w:r w:rsidRPr="00573358">
              <w:rPr>
                <w:rFonts w:ascii="Arial" w:hAnsi="Arial" w:cs="Arial"/>
                <w:b/>
                <w:bCs/>
              </w:rPr>
              <w:t xml:space="preserve">RAÚL ANTONIO ROMERO </w:t>
            </w:r>
          </w:p>
          <w:p w14:paraId="75DB831E" w14:textId="77777777" w:rsidR="00573358" w:rsidRPr="00573358" w:rsidRDefault="00573358" w:rsidP="00573358">
            <w:pPr>
              <w:spacing w:after="0" w:line="360" w:lineRule="auto"/>
              <w:ind w:hanging="11"/>
              <w:jc w:val="center"/>
              <w:rPr>
                <w:rFonts w:ascii="Arial" w:hAnsi="Arial" w:cs="Arial"/>
                <w:b/>
              </w:rPr>
            </w:pPr>
            <w:r w:rsidRPr="00573358">
              <w:rPr>
                <w:rFonts w:ascii="Arial" w:hAnsi="Arial" w:cs="Arial"/>
                <w:b/>
                <w:bCs/>
              </w:rPr>
              <w:t>CHEL</w:t>
            </w:r>
            <w:r w:rsidRPr="00573358">
              <w:rPr>
                <w:rFonts w:ascii="Arial" w:hAnsi="Arial" w:cs="Arial"/>
                <w:b/>
              </w:rPr>
              <w:t>.</w:t>
            </w:r>
          </w:p>
        </w:tc>
        <w:tc>
          <w:tcPr>
            <w:tcW w:w="4831" w:type="dxa"/>
          </w:tcPr>
          <w:p w14:paraId="01420266" w14:textId="77777777" w:rsidR="00573358" w:rsidRPr="00573358" w:rsidRDefault="00573358" w:rsidP="00573358">
            <w:pPr>
              <w:spacing w:after="0" w:line="360" w:lineRule="auto"/>
              <w:ind w:hanging="11"/>
              <w:jc w:val="center"/>
              <w:rPr>
                <w:rFonts w:ascii="Arial" w:hAnsi="Arial" w:cs="Arial"/>
                <w:b/>
              </w:rPr>
            </w:pPr>
            <w:r w:rsidRPr="00573358">
              <w:rPr>
                <w:rFonts w:ascii="Arial" w:hAnsi="Arial" w:cs="Arial"/>
                <w:b/>
              </w:rPr>
              <w:t>SECRETARIO</w:t>
            </w:r>
          </w:p>
          <w:p w14:paraId="5C62B721" w14:textId="77777777" w:rsidR="00573358" w:rsidRPr="00573358" w:rsidRDefault="00573358" w:rsidP="00573358">
            <w:pPr>
              <w:spacing w:after="0" w:line="360" w:lineRule="auto"/>
              <w:ind w:hanging="11"/>
              <w:jc w:val="center"/>
              <w:rPr>
                <w:rFonts w:ascii="Arial" w:hAnsi="Arial" w:cs="Arial"/>
                <w:b/>
              </w:rPr>
            </w:pPr>
          </w:p>
          <w:p w14:paraId="5218500B" w14:textId="77777777" w:rsidR="00573358" w:rsidRPr="00573358" w:rsidRDefault="00573358" w:rsidP="00573358">
            <w:pPr>
              <w:spacing w:after="0" w:line="360" w:lineRule="auto"/>
              <w:ind w:hanging="11"/>
              <w:jc w:val="center"/>
              <w:rPr>
                <w:rFonts w:ascii="Arial" w:hAnsi="Arial" w:cs="Arial"/>
                <w:b/>
              </w:rPr>
            </w:pPr>
          </w:p>
          <w:p w14:paraId="09C3A03F" w14:textId="77777777" w:rsidR="00573358" w:rsidRPr="00573358" w:rsidRDefault="00573358" w:rsidP="00573358">
            <w:pPr>
              <w:spacing w:after="0" w:line="360" w:lineRule="auto"/>
              <w:ind w:hanging="11"/>
              <w:jc w:val="center"/>
              <w:rPr>
                <w:rFonts w:ascii="Arial" w:hAnsi="Arial" w:cs="Arial"/>
                <w:b/>
              </w:rPr>
            </w:pPr>
          </w:p>
          <w:p w14:paraId="30E75A18" w14:textId="77777777" w:rsidR="00573358" w:rsidRPr="00573358" w:rsidRDefault="00573358" w:rsidP="00573358">
            <w:pPr>
              <w:spacing w:after="0" w:line="360" w:lineRule="auto"/>
              <w:ind w:hanging="11"/>
              <w:jc w:val="center"/>
              <w:rPr>
                <w:rFonts w:ascii="Arial" w:hAnsi="Arial" w:cs="Arial"/>
                <w:b/>
              </w:rPr>
            </w:pPr>
            <w:r w:rsidRPr="00573358">
              <w:rPr>
                <w:rFonts w:ascii="Arial" w:hAnsi="Arial" w:cs="Arial"/>
                <w:b/>
              </w:rPr>
              <w:t>DIP. RAFAEL ALEJANDRO ECHAZARRETA TORRES.</w:t>
            </w:r>
          </w:p>
        </w:tc>
      </w:tr>
    </w:tbl>
    <w:p w14:paraId="3708D730" w14:textId="77777777" w:rsidR="00573358" w:rsidRPr="00573358" w:rsidRDefault="00573358" w:rsidP="00573358">
      <w:pPr>
        <w:pStyle w:val="Textoindependiente2"/>
        <w:spacing w:after="0" w:line="360" w:lineRule="auto"/>
        <w:rPr>
          <w:rFonts w:ascii="Arial" w:hAnsi="Arial" w:cs="Arial"/>
          <w:sz w:val="22"/>
          <w:szCs w:val="22"/>
        </w:rPr>
      </w:pPr>
    </w:p>
    <w:p w14:paraId="55061182" w14:textId="77777777" w:rsidR="00573358" w:rsidRPr="00573358" w:rsidRDefault="00573358" w:rsidP="00573358">
      <w:pPr>
        <w:spacing w:after="0" w:line="360" w:lineRule="auto"/>
        <w:jc w:val="both"/>
        <w:rPr>
          <w:rFonts w:ascii="Arial" w:hAnsi="Arial" w:cs="Arial"/>
        </w:rPr>
      </w:pPr>
    </w:p>
    <w:sectPr w:rsidR="00573358" w:rsidRPr="00573358" w:rsidSect="00573358">
      <w:headerReference w:type="default" r:id="rId8"/>
      <w:footerReference w:type="default" r:id="rId9"/>
      <w:pgSz w:w="12242" w:h="15842" w:code="1"/>
      <w:pgMar w:top="2552" w:right="1134" w:bottom="1418"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06A61" w14:textId="77777777" w:rsidR="001E6D44" w:rsidRDefault="001E6D44" w:rsidP="008E639A">
      <w:pPr>
        <w:spacing w:after="0" w:line="240" w:lineRule="auto"/>
      </w:pPr>
      <w:r>
        <w:separator/>
      </w:r>
    </w:p>
  </w:endnote>
  <w:endnote w:type="continuationSeparator" w:id="0">
    <w:p w14:paraId="37CBB94A" w14:textId="77777777" w:rsidR="001E6D44" w:rsidRDefault="001E6D44"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54033"/>
      <w:docPartObj>
        <w:docPartGallery w:val="Page Numbers (Bottom of Page)"/>
        <w:docPartUnique/>
      </w:docPartObj>
    </w:sdtPr>
    <w:sdtEndPr>
      <w:rPr>
        <w:i/>
        <w:sz w:val="16"/>
      </w:rPr>
    </w:sdtEndPr>
    <w:sdtContent>
      <w:p w14:paraId="4ECF07EB" w14:textId="4A24D55D" w:rsidR="001E6D44" w:rsidRDefault="001E6D44">
        <w:pPr>
          <w:pStyle w:val="Piedepgina"/>
          <w:jc w:val="right"/>
        </w:pPr>
        <w:r>
          <w:fldChar w:fldCharType="begin"/>
        </w:r>
        <w:r>
          <w:instrText>PAGE   \* MERGEFORMAT</w:instrText>
        </w:r>
        <w:r>
          <w:fldChar w:fldCharType="separate"/>
        </w:r>
        <w:r w:rsidR="00DD33C1" w:rsidRPr="00DD33C1">
          <w:rPr>
            <w:noProof/>
            <w:lang w:val="es-ES"/>
          </w:rPr>
          <w:t>24</w:t>
        </w:r>
        <w:r>
          <w:fldChar w:fldCharType="end"/>
        </w:r>
      </w:p>
    </w:sdtContent>
  </w:sdt>
  <w:p w14:paraId="776FAB6B" w14:textId="77777777" w:rsidR="001E6D44" w:rsidRDefault="001E6D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24745" w14:textId="77777777" w:rsidR="001E6D44" w:rsidRDefault="001E6D44" w:rsidP="008E639A">
      <w:pPr>
        <w:spacing w:after="0" w:line="240" w:lineRule="auto"/>
      </w:pPr>
      <w:r>
        <w:separator/>
      </w:r>
    </w:p>
  </w:footnote>
  <w:footnote w:type="continuationSeparator" w:id="0">
    <w:p w14:paraId="652EC2E2" w14:textId="77777777" w:rsidR="001E6D44" w:rsidRDefault="001E6D44" w:rsidP="008E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3DAD" w14:textId="181E3B78" w:rsidR="001E6D44" w:rsidRDefault="00573358" w:rsidP="00194DD1">
    <w:pPr>
      <w:pStyle w:val="Encabezado"/>
      <w:ind w:left="426"/>
      <w:jc w:val="center"/>
    </w:pPr>
    <w:r>
      <w:rPr>
        <w:noProof/>
        <w:lang w:val="es-MX" w:eastAsia="es-MX"/>
      </w:rPr>
      <mc:AlternateContent>
        <mc:Choice Requires="wpg">
          <w:drawing>
            <wp:anchor distT="0" distB="0" distL="114300" distR="114300" simplePos="0" relativeHeight="251658240" behindDoc="0" locked="0" layoutInCell="1" allowOverlap="1" wp14:editId="15EC40A9">
              <wp:simplePos x="0" y="0"/>
              <wp:positionH relativeFrom="margin">
                <wp:posOffset>-338957</wp:posOffset>
              </wp:positionH>
              <wp:positionV relativeFrom="paragraph">
                <wp:posOffset>-232884</wp:posOffset>
              </wp:positionV>
              <wp:extent cx="5885815" cy="1481455"/>
              <wp:effectExtent l="0" t="0" r="635" b="444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6" name="Text Box 4"/>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70926" w14:textId="77777777" w:rsidR="00573358" w:rsidRPr="001E34E0" w:rsidRDefault="00573358" w:rsidP="0057335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B6CACC" w14:textId="77777777" w:rsidR="00573358" w:rsidRDefault="00573358" w:rsidP="0057335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7" name="Group 5"/>
                      <wpg:cNvGrpSpPr>
                        <a:grpSpLocks/>
                      </wpg:cNvGrpSpPr>
                      <wpg:grpSpPr bwMode="auto">
                        <a:xfrm>
                          <a:off x="1669" y="364"/>
                          <a:ext cx="3345" cy="2333"/>
                          <a:chOff x="1669" y="364"/>
                          <a:chExt cx="3345" cy="2333"/>
                        </a:xfrm>
                      </wpg:grpSpPr>
                      <wps:wsp>
                        <wps:cNvPr id="8" name="Text Box 6"/>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EE5B4" w14:textId="77777777" w:rsidR="00573358" w:rsidRDefault="00573358" w:rsidP="0057335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F0EEBF4" w14:textId="77777777" w:rsidR="00573358" w:rsidRDefault="00573358" w:rsidP="00573358">
                              <w:pPr>
                                <w:spacing w:after="0" w:line="240" w:lineRule="auto"/>
                                <w:ind w:left="-851"/>
                                <w:jc w:val="center"/>
                                <w:rPr>
                                  <w:rFonts w:ascii="Tahoma" w:hAnsi="Tahoma" w:cs="Tahoma"/>
                                  <w:sz w:val="16"/>
                                  <w:szCs w:val="16"/>
                                </w:rPr>
                              </w:pPr>
                              <w:r>
                                <w:rPr>
                                  <w:rFonts w:ascii="Tahoma" w:hAnsi="Tahoma" w:cs="Tahoma"/>
                                  <w:sz w:val="16"/>
                                  <w:szCs w:val="16"/>
                                </w:rPr>
                                <w:t>LIBRE Y SOBERANO</w:t>
                              </w:r>
                            </w:p>
                            <w:p w14:paraId="5A7EC701" w14:textId="77777777" w:rsidR="00573358" w:rsidRPr="00603AF2" w:rsidRDefault="00573358" w:rsidP="00573358">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9" name="Picture 7"/>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26.7pt;margin-top:-18.35pt;width:463.45pt;height:116.65pt;z-index:251658240;mso-position-horizontal-relative:margin"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">
              <v:shapetype id="_x0000_t202" coordsize="21600,21600" o:spt="202" path="m,l,21600r21600,l21600,xe">
                <v:stroke joinstyle="miter"/>
                <v:path gradientshapeok="t" o:connecttype="rect"/>
              </v:shapetype>
              <v:shape id="Text Box 4"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5C70926" w14:textId="77777777" w:rsidR="00573358" w:rsidRPr="001E34E0" w:rsidRDefault="00573358" w:rsidP="0057335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7FB6CACC" w14:textId="77777777" w:rsidR="00573358" w:rsidRDefault="00573358" w:rsidP="00573358">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5"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8EE5B4" w14:textId="77777777" w:rsidR="00573358" w:rsidRDefault="00573358" w:rsidP="00573358">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5F0EEBF4" w14:textId="77777777" w:rsidR="00573358" w:rsidRDefault="00573358" w:rsidP="00573358">
                        <w:pPr>
                          <w:spacing w:after="0" w:line="240" w:lineRule="auto"/>
                          <w:ind w:left="-851"/>
                          <w:jc w:val="center"/>
                          <w:rPr>
                            <w:rFonts w:ascii="Tahoma" w:hAnsi="Tahoma" w:cs="Tahoma"/>
                            <w:sz w:val="16"/>
                            <w:szCs w:val="16"/>
                          </w:rPr>
                        </w:pPr>
                        <w:r>
                          <w:rPr>
                            <w:rFonts w:ascii="Tahoma" w:hAnsi="Tahoma" w:cs="Tahoma"/>
                            <w:sz w:val="16"/>
                            <w:szCs w:val="16"/>
                          </w:rPr>
                          <w:t>LIBRE Y SOBERANO</w:t>
                        </w:r>
                      </w:p>
                      <w:p w14:paraId="5A7EC701" w14:textId="77777777" w:rsidR="00573358" w:rsidRPr="00603AF2" w:rsidRDefault="00573358" w:rsidP="00573358">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" filled="t">
                  <v:fill opacity="0"/>
                  <v:imagedata r:id="rId2" o:title="" cropbottom="14862f"/>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675"/>
    <w:multiLevelType w:val="hybridMultilevel"/>
    <w:tmpl w:val="0A3E293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083A43F9"/>
    <w:multiLevelType w:val="hybridMultilevel"/>
    <w:tmpl w:val="F4D0509C"/>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8B24D1E"/>
    <w:multiLevelType w:val="hybridMultilevel"/>
    <w:tmpl w:val="F1E8E70E"/>
    <w:lvl w:ilvl="0" w:tplc="B9CC5990">
      <w:start w:val="1"/>
      <w:numFmt w:val="bullet"/>
      <w:lvlText w:val=""/>
      <w:lvlJc w:val="left"/>
      <w:pPr>
        <w:ind w:left="2149" w:hanging="360"/>
      </w:pPr>
      <w:rPr>
        <w:rFonts w:ascii="Symbol" w:hAnsi="Symbol" w:hint="default"/>
        <w:color w:val="FF0000"/>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0AE7642D"/>
    <w:multiLevelType w:val="hybridMultilevel"/>
    <w:tmpl w:val="B39E594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0C3628B7"/>
    <w:multiLevelType w:val="hybridMultilevel"/>
    <w:tmpl w:val="322AD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35055D"/>
    <w:multiLevelType w:val="hybridMultilevel"/>
    <w:tmpl w:val="D90C2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96FAA"/>
    <w:multiLevelType w:val="hybridMultilevel"/>
    <w:tmpl w:val="B600B9F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1C080440"/>
    <w:multiLevelType w:val="hybridMultilevel"/>
    <w:tmpl w:val="BEA0AA6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8" w15:restartNumberingAfterBreak="0">
    <w:nsid w:val="1F177FE2"/>
    <w:multiLevelType w:val="hybridMultilevel"/>
    <w:tmpl w:val="8C2258D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372AC9"/>
    <w:multiLevelType w:val="hybridMultilevel"/>
    <w:tmpl w:val="37F40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467B2A"/>
    <w:multiLevelType w:val="hybridMultilevel"/>
    <w:tmpl w:val="31F6FD3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40E5A4C"/>
    <w:multiLevelType w:val="hybridMultilevel"/>
    <w:tmpl w:val="9E580C5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24AD2AA3"/>
    <w:multiLevelType w:val="hybridMultilevel"/>
    <w:tmpl w:val="C1902DF4"/>
    <w:lvl w:ilvl="0" w:tplc="080A0001">
      <w:start w:val="1"/>
      <w:numFmt w:val="bullet"/>
      <w:lvlText w:val=""/>
      <w:lvlJc w:val="left"/>
      <w:pPr>
        <w:ind w:left="1789" w:hanging="360"/>
      </w:pPr>
      <w:rPr>
        <w:rFonts w:ascii="Symbol" w:hAnsi="Symbol" w:hint="default"/>
      </w:rPr>
    </w:lvl>
    <w:lvl w:ilvl="1" w:tplc="080A0003">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3" w15:restartNumberingAfterBreak="0">
    <w:nsid w:val="28796436"/>
    <w:multiLevelType w:val="hybridMultilevel"/>
    <w:tmpl w:val="D28278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2BA8060A"/>
    <w:multiLevelType w:val="hybridMultilevel"/>
    <w:tmpl w:val="A84E5E5C"/>
    <w:lvl w:ilvl="0" w:tplc="080A0001">
      <w:start w:val="1"/>
      <w:numFmt w:val="bullet"/>
      <w:lvlText w:val=""/>
      <w:lvlJc w:val="left"/>
      <w:pPr>
        <w:ind w:left="2149" w:hanging="360"/>
      </w:pPr>
      <w:rPr>
        <w:rFonts w:ascii="Symbol" w:hAnsi="Symbol"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301545FE"/>
    <w:multiLevelType w:val="hybridMultilevel"/>
    <w:tmpl w:val="31F6FD3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327A3D90"/>
    <w:multiLevelType w:val="hybridMultilevel"/>
    <w:tmpl w:val="4F20D74A"/>
    <w:lvl w:ilvl="0" w:tplc="BF547A02">
      <w:start w:val="1"/>
      <w:numFmt w:val="upp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3C968FB"/>
    <w:multiLevelType w:val="hybridMultilevel"/>
    <w:tmpl w:val="5866D83E"/>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8" w15:restartNumberingAfterBreak="0">
    <w:nsid w:val="36AC2015"/>
    <w:multiLevelType w:val="hybridMultilevel"/>
    <w:tmpl w:val="1A30EC7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9" w15:restartNumberingAfterBreak="0">
    <w:nsid w:val="3B1C57E7"/>
    <w:multiLevelType w:val="hybridMultilevel"/>
    <w:tmpl w:val="EB78F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6C4E1A"/>
    <w:multiLevelType w:val="hybridMultilevel"/>
    <w:tmpl w:val="F4D0509C"/>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BB561E0"/>
    <w:multiLevelType w:val="hybridMultilevel"/>
    <w:tmpl w:val="58948404"/>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3ED3693B"/>
    <w:multiLevelType w:val="hybridMultilevel"/>
    <w:tmpl w:val="9280AD5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41F1095F"/>
    <w:multiLevelType w:val="hybridMultilevel"/>
    <w:tmpl w:val="DC38D82C"/>
    <w:lvl w:ilvl="0" w:tplc="080A0019">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24" w15:restartNumberingAfterBreak="0">
    <w:nsid w:val="468642D9"/>
    <w:multiLevelType w:val="hybridMultilevel"/>
    <w:tmpl w:val="82ACA44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94E6913"/>
    <w:multiLevelType w:val="hybridMultilevel"/>
    <w:tmpl w:val="8C6EFA4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4B3572B3"/>
    <w:multiLevelType w:val="hybridMultilevel"/>
    <w:tmpl w:val="3F5E5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EA39ED"/>
    <w:multiLevelType w:val="hybridMultilevel"/>
    <w:tmpl w:val="9C90EC9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583F3DDB"/>
    <w:multiLevelType w:val="hybridMultilevel"/>
    <w:tmpl w:val="5EA662A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597A6E77"/>
    <w:multiLevelType w:val="hybridMultilevel"/>
    <w:tmpl w:val="1C82F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C02AA4"/>
    <w:multiLevelType w:val="hybridMultilevel"/>
    <w:tmpl w:val="5748E386"/>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9D3060F"/>
    <w:multiLevelType w:val="hybridMultilevel"/>
    <w:tmpl w:val="2C644CD8"/>
    <w:lvl w:ilvl="0" w:tplc="080A0001">
      <w:start w:val="1"/>
      <w:numFmt w:val="bullet"/>
      <w:lvlText w:val=""/>
      <w:lvlJc w:val="left"/>
      <w:pPr>
        <w:ind w:left="2149" w:hanging="360"/>
      </w:pPr>
      <w:rPr>
        <w:rFonts w:ascii="Symbol" w:hAnsi="Symbol" w:hint="default"/>
      </w:rPr>
    </w:lvl>
    <w:lvl w:ilvl="1" w:tplc="080A0003">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2" w15:restartNumberingAfterBreak="0">
    <w:nsid w:val="6F22308A"/>
    <w:multiLevelType w:val="hybridMultilevel"/>
    <w:tmpl w:val="F4D0509C"/>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0ED1570"/>
    <w:multiLevelType w:val="hybridMultilevel"/>
    <w:tmpl w:val="31F6FD3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76305A73"/>
    <w:multiLevelType w:val="hybridMultilevel"/>
    <w:tmpl w:val="759EB86A"/>
    <w:lvl w:ilvl="0" w:tplc="080A0001">
      <w:start w:val="1"/>
      <w:numFmt w:val="bullet"/>
      <w:lvlText w:val=""/>
      <w:lvlJc w:val="left"/>
      <w:pPr>
        <w:ind w:left="1429" w:hanging="360"/>
      </w:pPr>
      <w:rPr>
        <w:rFonts w:ascii="Symbol" w:hAnsi="Symbol"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8535A24"/>
    <w:multiLevelType w:val="hybridMultilevel"/>
    <w:tmpl w:val="B60690A2"/>
    <w:lvl w:ilvl="0" w:tplc="080A000B">
      <w:start w:val="1"/>
      <w:numFmt w:val="bullet"/>
      <w:lvlText w:val=""/>
      <w:lvlJc w:val="left"/>
      <w:pPr>
        <w:ind w:left="788" w:hanging="360"/>
      </w:pPr>
      <w:rPr>
        <w:rFonts w:ascii="Wingdings" w:hAnsi="Wingdings"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6" w15:restartNumberingAfterBreak="0">
    <w:nsid w:val="7ACA64C9"/>
    <w:multiLevelType w:val="hybridMultilevel"/>
    <w:tmpl w:val="9076A1A8"/>
    <w:lvl w:ilvl="0" w:tplc="080A000B">
      <w:start w:val="1"/>
      <w:numFmt w:val="bullet"/>
      <w:lvlText w:val=""/>
      <w:lvlJc w:val="left"/>
      <w:pPr>
        <w:ind w:left="1618" w:hanging="360"/>
      </w:pPr>
      <w:rPr>
        <w:rFonts w:ascii="Wingdings" w:hAnsi="Wingdings" w:hint="default"/>
      </w:rPr>
    </w:lvl>
    <w:lvl w:ilvl="1" w:tplc="080A0003" w:tentative="1">
      <w:start w:val="1"/>
      <w:numFmt w:val="bullet"/>
      <w:lvlText w:val="o"/>
      <w:lvlJc w:val="left"/>
      <w:pPr>
        <w:ind w:left="2338" w:hanging="360"/>
      </w:pPr>
      <w:rPr>
        <w:rFonts w:ascii="Courier New" w:hAnsi="Courier New" w:cs="Courier New" w:hint="default"/>
      </w:rPr>
    </w:lvl>
    <w:lvl w:ilvl="2" w:tplc="080A0005" w:tentative="1">
      <w:start w:val="1"/>
      <w:numFmt w:val="bullet"/>
      <w:lvlText w:val=""/>
      <w:lvlJc w:val="left"/>
      <w:pPr>
        <w:ind w:left="3058" w:hanging="360"/>
      </w:pPr>
      <w:rPr>
        <w:rFonts w:ascii="Wingdings" w:hAnsi="Wingdings" w:hint="default"/>
      </w:rPr>
    </w:lvl>
    <w:lvl w:ilvl="3" w:tplc="080A0001" w:tentative="1">
      <w:start w:val="1"/>
      <w:numFmt w:val="bullet"/>
      <w:lvlText w:val=""/>
      <w:lvlJc w:val="left"/>
      <w:pPr>
        <w:ind w:left="3778" w:hanging="360"/>
      </w:pPr>
      <w:rPr>
        <w:rFonts w:ascii="Symbol" w:hAnsi="Symbol" w:hint="default"/>
      </w:rPr>
    </w:lvl>
    <w:lvl w:ilvl="4" w:tplc="080A0003" w:tentative="1">
      <w:start w:val="1"/>
      <w:numFmt w:val="bullet"/>
      <w:lvlText w:val="o"/>
      <w:lvlJc w:val="left"/>
      <w:pPr>
        <w:ind w:left="4498" w:hanging="360"/>
      </w:pPr>
      <w:rPr>
        <w:rFonts w:ascii="Courier New" w:hAnsi="Courier New" w:cs="Courier New" w:hint="default"/>
      </w:rPr>
    </w:lvl>
    <w:lvl w:ilvl="5" w:tplc="080A0005" w:tentative="1">
      <w:start w:val="1"/>
      <w:numFmt w:val="bullet"/>
      <w:lvlText w:val=""/>
      <w:lvlJc w:val="left"/>
      <w:pPr>
        <w:ind w:left="5218" w:hanging="360"/>
      </w:pPr>
      <w:rPr>
        <w:rFonts w:ascii="Wingdings" w:hAnsi="Wingdings" w:hint="default"/>
      </w:rPr>
    </w:lvl>
    <w:lvl w:ilvl="6" w:tplc="080A0001" w:tentative="1">
      <w:start w:val="1"/>
      <w:numFmt w:val="bullet"/>
      <w:lvlText w:val=""/>
      <w:lvlJc w:val="left"/>
      <w:pPr>
        <w:ind w:left="5938" w:hanging="360"/>
      </w:pPr>
      <w:rPr>
        <w:rFonts w:ascii="Symbol" w:hAnsi="Symbol" w:hint="default"/>
      </w:rPr>
    </w:lvl>
    <w:lvl w:ilvl="7" w:tplc="080A0003" w:tentative="1">
      <w:start w:val="1"/>
      <w:numFmt w:val="bullet"/>
      <w:lvlText w:val="o"/>
      <w:lvlJc w:val="left"/>
      <w:pPr>
        <w:ind w:left="6658" w:hanging="360"/>
      </w:pPr>
      <w:rPr>
        <w:rFonts w:ascii="Courier New" w:hAnsi="Courier New" w:cs="Courier New" w:hint="default"/>
      </w:rPr>
    </w:lvl>
    <w:lvl w:ilvl="8" w:tplc="080A0005" w:tentative="1">
      <w:start w:val="1"/>
      <w:numFmt w:val="bullet"/>
      <w:lvlText w:val=""/>
      <w:lvlJc w:val="left"/>
      <w:pPr>
        <w:ind w:left="7378" w:hanging="360"/>
      </w:pPr>
      <w:rPr>
        <w:rFonts w:ascii="Wingdings" w:hAnsi="Wingdings" w:hint="default"/>
      </w:rPr>
    </w:lvl>
  </w:abstractNum>
  <w:num w:numId="1">
    <w:abstractNumId w:val="26"/>
  </w:num>
  <w:num w:numId="2">
    <w:abstractNumId w:val="16"/>
  </w:num>
  <w:num w:numId="3">
    <w:abstractNumId w:val="27"/>
  </w:num>
  <w:num w:numId="4">
    <w:abstractNumId w:val="30"/>
  </w:num>
  <w:num w:numId="5">
    <w:abstractNumId w:val="20"/>
  </w:num>
  <w:num w:numId="6">
    <w:abstractNumId w:val="32"/>
  </w:num>
  <w:num w:numId="7">
    <w:abstractNumId w:val="1"/>
  </w:num>
  <w:num w:numId="8">
    <w:abstractNumId w:val="21"/>
  </w:num>
  <w:num w:numId="9">
    <w:abstractNumId w:val="10"/>
  </w:num>
  <w:num w:numId="10">
    <w:abstractNumId w:val="24"/>
  </w:num>
  <w:num w:numId="11">
    <w:abstractNumId w:val="8"/>
  </w:num>
  <w:num w:numId="12">
    <w:abstractNumId w:val="28"/>
  </w:num>
  <w:num w:numId="13">
    <w:abstractNumId w:val="31"/>
  </w:num>
  <w:num w:numId="14">
    <w:abstractNumId w:val="2"/>
  </w:num>
  <w:num w:numId="15">
    <w:abstractNumId w:val="18"/>
  </w:num>
  <w:num w:numId="16">
    <w:abstractNumId w:val="22"/>
  </w:num>
  <w:num w:numId="17">
    <w:abstractNumId w:val="14"/>
  </w:num>
  <w:num w:numId="18">
    <w:abstractNumId w:val="25"/>
  </w:num>
  <w:num w:numId="19">
    <w:abstractNumId w:val="0"/>
  </w:num>
  <w:num w:numId="20">
    <w:abstractNumId w:val="13"/>
  </w:num>
  <w:num w:numId="21">
    <w:abstractNumId w:val="6"/>
  </w:num>
  <w:num w:numId="22">
    <w:abstractNumId w:val="11"/>
  </w:num>
  <w:num w:numId="23">
    <w:abstractNumId w:val="7"/>
  </w:num>
  <w:num w:numId="24">
    <w:abstractNumId w:val="17"/>
  </w:num>
  <w:num w:numId="25">
    <w:abstractNumId w:val="12"/>
  </w:num>
  <w:num w:numId="26">
    <w:abstractNumId w:val="35"/>
  </w:num>
  <w:num w:numId="27">
    <w:abstractNumId w:val="23"/>
  </w:num>
  <w:num w:numId="28">
    <w:abstractNumId w:val="36"/>
  </w:num>
  <w:num w:numId="29">
    <w:abstractNumId w:val="3"/>
  </w:num>
  <w:num w:numId="30">
    <w:abstractNumId w:val="29"/>
  </w:num>
  <w:num w:numId="31">
    <w:abstractNumId w:val="19"/>
  </w:num>
  <w:num w:numId="32">
    <w:abstractNumId w:val="9"/>
  </w:num>
  <w:num w:numId="33">
    <w:abstractNumId w:val="5"/>
  </w:num>
  <w:num w:numId="34">
    <w:abstractNumId w:val="34"/>
  </w:num>
  <w:num w:numId="35">
    <w:abstractNumId w:val="4"/>
  </w:num>
  <w:num w:numId="36">
    <w:abstractNumId w:val="1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drawingGridHorizontalSpacing w:val="120"/>
  <w:displayHorizontalDrawingGridEvery w:val="2"/>
  <w:displayVerticalDrawingGridEvery w:val="2"/>
  <w:characterSpacingControl w:val="doNotCompress"/>
  <w:hdrShapeDefaults>
    <o:shapedefaults v:ext="edit" spidmax="163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01BDF"/>
    <w:rsid w:val="00001C8C"/>
    <w:rsid w:val="00002991"/>
    <w:rsid w:val="0000319D"/>
    <w:rsid w:val="00014551"/>
    <w:rsid w:val="000166F1"/>
    <w:rsid w:val="00022EEA"/>
    <w:rsid w:val="00032E26"/>
    <w:rsid w:val="00042493"/>
    <w:rsid w:val="0004401F"/>
    <w:rsid w:val="00044C64"/>
    <w:rsid w:val="000507CD"/>
    <w:rsid w:val="00054B2E"/>
    <w:rsid w:val="000607AA"/>
    <w:rsid w:val="00062326"/>
    <w:rsid w:val="000627DD"/>
    <w:rsid w:val="000637CC"/>
    <w:rsid w:val="000658FB"/>
    <w:rsid w:val="00065DD3"/>
    <w:rsid w:val="00070490"/>
    <w:rsid w:val="00071371"/>
    <w:rsid w:val="00073BA9"/>
    <w:rsid w:val="00073D3F"/>
    <w:rsid w:val="000940FC"/>
    <w:rsid w:val="000A4580"/>
    <w:rsid w:val="000A77AD"/>
    <w:rsid w:val="000B5403"/>
    <w:rsid w:val="000B5A46"/>
    <w:rsid w:val="000C4F0B"/>
    <w:rsid w:val="000C668D"/>
    <w:rsid w:val="000C6AAE"/>
    <w:rsid w:val="000E7D7E"/>
    <w:rsid w:val="000F5555"/>
    <w:rsid w:val="000F5FE2"/>
    <w:rsid w:val="00111D07"/>
    <w:rsid w:val="00115743"/>
    <w:rsid w:val="00131EF3"/>
    <w:rsid w:val="00136D46"/>
    <w:rsid w:val="001409AE"/>
    <w:rsid w:val="00162D24"/>
    <w:rsid w:val="00167959"/>
    <w:rsid w:val="00180BF6"/>
    <w:rsid w:val="001813DE"/>
    <w:rsid w:val="00181EEA"/>
    <w:rsid w:val="00182235"/>
    <w:rsid w:val="00194DD1"/>
    <w:rsid w:val="001A7B86"/>
    <w:rsid w:val="001B3960"/>
    <w:rsid w:val="001B52C7"/>
    <w:rsid w:val="001C70F1"/>
    <w:rsid w:val="001D1A4B"/>
    <w:rsid w:val="001D5E88"/>
    <w:rsid w:val="001E5170"/>
    <w:rsid w:val="001E6D44"/>
    <w:rsid w:val="002036A0"/>
    <w:rsid w:val="002050B9"/>
    <w:rsid w:val="00207845"/>
    <w:rsid w:val="00211AC2"/>
    <w:rsid w:val="0021363E"/>
    <w:rsid w:val="00215204"/>
    <w:rsid w:val="002166E7"/>
    <w:rsid w:val="002248BC"/>
    <w:rsid w:val="00230450"/>
    <w:rsid w:val="002344E8"/>
    <w:rsid w:val="002405ED"/>
    <w:rsid w:val="00242667"/>
    <w:rsid w:val="0024463D"/>
    <w:rsid w:val="00246E89"/>
    <w:rsid w:val="00247FB0"/>
    <w:rsid w:val="00253172"/>
    <w:rsid w:val="00255AB8"/>
    <w:rsid w:val="002611D6"/>
    <w:rsid w:val="00261E95"/>
    <w:rsid w:val="002654F3"/>
    <w:rsid w:val="00265C77"/>
    <w:rsid w:val="00281DEC"/>
    <w:rsid w:val="00285768"/>
    <w:rsid w:val="002864EC"/>
    <w:rsid w:val="002914EC"/>
    <w:rsid w:val="00291E8D"/>
    <w:rsid w:val="002928B6"/>
    <w:rsid w:val="002955ED"/>
    <w:rsid w:val="002A568E"/>
    <w:rsid w:val="002B00AF"/>
    <w:rsid w:val="002B0ABE"/>
    <w:rsid w:val="002B0E97"/>
    <w:rsid w:val="002B2398"/>
    <w:rsid w:val="002B4F30"/>
    <w:rsid w:val="002C3E00"/>
    <w:rsid w:val="002C70E4"/>
    <w:rsid w:val="002E545B"/>
    <w:rsid w:val="002E54E3"/>
    <w:rsid w:val="002E6302"/>
    <w:rsid w:val="002E72DE"/>
    <w:rsid w:val="002F41DA"/>
    <w:rsid w:val="002F49B9"/>
    <w:rsid w:val="002F6B14"/>
    <w:rsid w:val="003015C0"/>
    <w:rsid w:val="00301E10"/>
    <w:rsid w:val="003338F4"/>
    <w:rsid w:val="00337895"/>
    <w:rsid w:val="003528D5"/>
    <w:rsid w:val="00357793"/>
    <w:rsid w:val="003636CA"/>
    <w:rsid w:val="003719A4"/>
    <w:rsid w:val="00376B4C"/>
    <w:rsid w:val="00377B9D"/>
    <w:rsid w:val="003831E9"/>
    <w:rsid w:val="00393AC2"/>
    <w:rsid w:val="003943F2"/>
    <w:rsid w:val="00395B34"/>
    <w:rsid w:val="00396906"/>
    <w:rsid w:val="00397D45"/>
    <w:rsid w:val="003A5D59"/>
    <w:rsid w:val="003A61A4"/>
    <w:rsid w:val="003B4B08"/>
    <w:rsid w:val="003B71AA"/>
    <w:rsid w:val="003B7CB2"/>
    <w:rsid w:val="003C0234"/>
    <w:rsid w:val="003C3058"/>
    <w:rsid w:val="003C321E"/>
    <w:rsid w:val="003C555D"/>
    <w:rsid w:val="003C77E6"/>
    <w:rsid w:val="003D2235"/>
    <w:rsid w:val="003E2B9D"/>
    <w:rsid w:val="003E47B6"/>
    <w:rsid w:val="003E6F8B"/>
    <w:rsid w:val="003F2E05"/>
    <w:rsid w:val="003F5FB2"/>
    <w:rsid w:val="003F72D7"/>
    <w:rsid w:val="003F7BD4"/>
    <w:rsid w:val="0040417E"/>
    <w:rsid w:val="00407644"/>
    <w:rsid w:val="00415AB7"/>
    <w:rsid w:val="00417C75"/>
    <w:rsid w:val="00424A12"/>
    <w:rsid w:val="00433D55"/>
    <w:rsid w:val="00434651"/>
    <w:rsid w:val="004401F8"/>
    <w:rsid w:val="00441962"/>
    <w:rsid w:val="00443CF7"/>
    <w:rsid w:val="00445252"/>
    <w:rsid w:val="004476BC"/>
    <w:rsid w:val="004534E1"/>
    <w:rsid w:val="00453A62"/>
    <w:rsid w:val="00453D43"/>
    <w:rsid w:val="004549AC"/>
    <w:rsid w:val="00464B41"/>
    <w:rsid w:val="004679A4"/>
    <w:rsid w:val="00471196"/>
    <w:rsid w:val="00474C25"/>
    <w:rsid w:val="00483EAB"/>
    <w:rsid w:val="00487EF1"/>
    <w:rsid w:val="004907BB"/>
    <w:rsid w:val="0049722C"/>
    <w:rsid w:val="004A468D"/>
    <w:rsid w:val="004A7979"/>
    <w:rsid w:val="004B48FC"/>
    <w:rsid w:val="004B674A"/>
    <w:rsid w:val="004C65E5"/>
    <w:rsid w:val="004D0DE0"/>
    <w:rsid w:val="004D105D"/>
    <w:rsid w:val="004E2758"/>
    <w:rsid w:val="004E33E7"/>
    <w:rsid w:val="004F61BC"/>
    <w:rsid w:val="0050287A"/>
    <w:rsid w:val="00502B51"/>
    <w:rsid w:val="00503631"/>
    <w:rsid w:val="005075BC"/>
    <w:rsid w:val="00512C17"/>
    <w:rsid w:val="005164E4"/>
    <w:rsid w:val="00527753"/>
    <w:rsid w:val="00540424"/>
    <w:rsid w:val="005405FB"/>
    <w:rsid w:val="00543509"/>
    <w:rsid w:val="00551F9C"/>
    <w:rsid w:val="00554B8B"/>
    <w:rsid w:val="005601CA"/>
    <w:rsid w:val="00573358"/>
    <w:rsid w:val="00577C5E"/>
    <w:rsid w:val="0058096E"/>
    <w:rsid w:val="00582C1C"/>
    <w:rsid w:val="005830D9"/>
    <w:rsid w:val="005838BF"/>
    <w:rsid w:val="0058391C"/>
    <w:rsid w:val="00592ACD"/>
    <w:rsid w:val="00594F5A"/>
    <w:rsid w:val="005962E7"/>
    <w:rsid w:val="005972D5"/>
    <w:rsid w:val="005A3D1B"/>
    <w:rsid w:val="005A5FFB"/>
    <w:rsid w:val="005A6078"/>
    <w:rsid w:val="005B3B71"/>
    <w:rsid w:val="005B3C47"/>
    <w:rsid w:val="005B5E47"/>
    <w:rsid w:val="005B657E"/>
    <w:rsid w:val="005C3099"/>
    <w:rsid w:val="005C3C03"/>
    <w:rsid w:val="005C55D0"/>
    <w:rsid w:val="005C56DD"/>
    <w:rsid w:val="005C77F7"/>
    <w:rsid w:val="005D493E"/>
    <w:rsid w:val="005D4C35"/>
    <w:rsid w:val="005D5615"/>
    <w:rsid w:val="005D6C57"/>
    <w:rsid w:val="005E3FD5"/>
    <w:rsid w:val="005E7F43"/>
    <w:rsid w:val="005F3D1A"/>
    <w:rsid w:val="005F44AD"/>
    <w:rsid w:val="00610B0F"/>
    <w:rsid w:val="00621E14"/>
    <w:rsid w:val="00625565"/>
    <w:rsid w:val="006301FB"/>
    <w:rsid w:val="00634032"/>
    <w:rsid w:val="0063526E"/>
    <w:rsid w:val="006361BA"/>
    <w:rsid w:val="00641551"/>
    <w:rsid w:val="00646822"/>
    <w:rsid w:val="006478C1"/>
    <w:rsid w:val="00647CC4"/>
    <w:rsid w:val="00653273"/>
    <w:rsid w:val="00656010"/>
    <w:rsid w:val="00657D72"/>
    <w:rsid w:val="0066242C"/>
    <w:rsid w:val="00665E2F"/>
    <w:rsid w:val="006667B3"/>
    <w:rsid w:val="00671EAC"/>
    <w:rsid w:val="00674314"/>
    <w:rsid w:val="00691E1A"/>
    <w:rsid w:val="00695B12"/>
    <w:rsid w:val="006A02D9"/>
    <w:rsid w:val="006B4E3F"/>
    <w:rsid w:val="006C667C"/>
    <w:rsid w:val="006D0159"/>
    <w:rsid w:val="006D097A"/>
    <w:rsid w:val="006D1260"/>
    <w:rsid w:val="006D1BE1"/>
    <w:rsid w:val="006F0428"/>
    <w:rsid w:val="006F1496"/>
    <w:rsid w:val="006F3EFF"/>
    <w:rsid w:val="00700C08"/>
    <w:rsid w:val="007046F7"/>
    <w:rsid w:val="00706CF3"/>
    <w:rsid w:val="00706DE0"/>
    <w:rsid w:val="00710448"/>
    <w:rsid w:val="007111A3"/>
    <w:rsid w:val="007161A4"/>
    <w:rsid w:val="00720053"/>
    <w:rsid w:val="00730B8A"/>
    <w:rsid w:val="00735C4A"/>
    <w:rsid w:val="00736120"/>
    <w:rsid w:val="00742332"/>
    <w:rsid w:val="00744F85"/>
    <w:rsid w:val="007511EB"/>
    <w:rsid w:val="00753C13"/>
    <w:rsid w:val="00757823"/>
    <w:rsid w:val="00760BF0"/>
    <w:rsid w:val="00762633"/>
    <w:rsid w:val="0076375D"/>
    <w:rsid w:val="00781C89"/>
    <w:rsid w:val="00784012"/>
    <w:rsid w:val="0079265C"/>
    <w:rsid w:val="00792E94"/>
    <w:rsid w:val="00793971"/>
    <w:rsid w:val="007A54C1"/>
    <w:rsid w:val="007B11FA"/>
    <w:rsid w:val="007B1CA3"/>
    <w:rsid w:val="007B2572"/>
    <w:rsid w:val="007B2A4B"/>
    <w:rsid w:val="007B4270"/>
    <w:rsid w:val="007C00EC"/>
    <w:rsid w:val="007C0690"/>
    <w:rsid w:val="007C0AC6"/>
    <w:rsid w:val="007C2226"/>
    <w:rsid w:val="007C3326"/>
    <w:rsid w:val="007C538D"/>
    <w:rsid w:val="007D1330"/>
    <w:rsid w:val="007E1074"/>
    <w:rsid w:val="007E2EE4"/>
    <w:rsid w:val="007E56A3"/>
    <w:rsid w:val="007E6360"/>
    <w:rsid w:val="007F21E4"/>
    <w:rsid w:val="007F4E63"/>
    <w:rsid w:val="00804F79"/>
    <w:rsid w:val="00814B1D"/>
    <w:rsid w:val="00825725"/>
    <w:rsid w:val="00830761"/>
    <w:rsid w:val="00830D9E"/>
    <w:rsid w:val="00832CDE"/>
    <w:rsid w:val="00833C83"/>
    <w:rsid w:val="008473E1"/>
    <w:rsid w:val="00855A4D"/>
    <w:rsid w:val="008577F5"/>
    <w:rsid w:val="00860810"/>
    <w:rsid w:val="00860CFA"/>
    <w:rsid w:val="00865473"/>
    <w:rsid w:val="00870E89"/>
    <w:rsid w:val="00876534"/>
    <w:rsid w:val="00880F24"/>
    <w:rsid w:val="0089011E"/>
    <w:rsid w:val="00890D0E"/>
    <w:rsid w:val="008960F2"/>
    <w:rsid w:val="008A14D9"/>
    <w:rsid w:val="008A30BE"/>
    <w:rsid w:val="008B6F4C"/>
    <w:rsid w:val="008B7DB5"/>
    <w:rsid w:val="008C325C"/>
    <w:rsid w:val="008C566F"/>
    <w:rsid w:val="008C5BA8"/>
    <w:rsid w:val="008D7162"/>
    <w:rsid w:val="008E2EF9"/>
    <w:rsid w:val="008E5D74"/>
    <w:rsid w:val="008E639A"/>
    <w:rsid w:val="008F60D5"/>
    <w:rsid w:val="00903E79"/>
    <w:rsid w:val="009044B3"/>
    <w:rsid w:val="009064EE"/>
    <w:rsid w:val="00912CE5"/>
    <w:rsid w:val="00920D8C"/>
    <w:rsid w:val="00921A56"/>
    <w:rsid w:val="00921C74"/>
    <w:rsid w:val="0092687E"/>
    <w:rsid w:val="00934DEE"/>
    <w:rsid w:val="009408C1"/>
    <w:rsid w:val="009474C0"/>
    <w:rsid w:val="00947D2B"/>
    <w:rsid w:val="00950E37"/>
    <w:rsid w:val="00951915"/>
    <w:rsid w:val="0095223E"/>
    <w:rsid w:val="00957A18"/>
    <w:rsid w:val="00966F72"/>
    <w:rsid w:val="0097244C"/>
    <w:rsid w:val="00975C8C"/>
    <w:rsid w:val="00975E29"/>
    <w:rsid w:val="0099120B"/>
    <w:rsid w:val="00997850"/>
    <w:rsid w:val="009A211C"/>
    <w:rsid w:val="009A38F8"/>
    <w:rsid w:val="009A556D"/>
    <w:rsid w:val="009A67AC"/>
    <w:rsid w:val="009B45C6"/>
    <w:rsid w:val="009B7ABE"/>
    <w:rsid w:val="009C18D3"/>
    <w:rsid w:val="009C2AB6"/>
    <w:rsid w:val="009D1B32"/>
    <w:rsid w:val="009E00B8"/>
    <w:rsid w:val="009E4494"/>
    <w:rsid w:val="009E7AB2"/>
    <w:rsid w:val="009F5F4B"/>
    <w:rsid w:val="00A01643"/>
    <w:rsid w:val="00A02434"/>
    <w:rsid w:val="00A07326"/>
    <w:rsid w:val="00A138AD"/>
    <w:rsid w:val="00A15A09"/>
    <w:rsid w:val="00A219C4"/>
    <w:rsid w:val="00A234A8"/>
    <w:rsid w:val="00A32155"/>
    <w:rsid w:val="00A33D92"/>
    <w:rsid w:val="00A431B9"/>
    <w:rsid w:val="00A53C1C"/>
    <w:rsid w:val="00A53C3B"/>
    <w:rsid w:val="00A604C6"/>
    <w:rsid w:val="00A61EF5"/>
    <w:rsid w:val="00A63A2C"/>
    <w:rsid w:val="00A65033"/>
    <w:rsid w:val="00A75234"/>
    <w:rsid w:val="00A81DF4"/>
    <w:rsid w:val="00A81F58"/>
    <w:rsid w:val="00A8267E"/>
    <w:rsid w:val="00A947F3"/>
    <w:rsid w:val="00A97A29"/>
    <w:rsid w:val="00AA109D"/>
    <w:rsid w:val="00AA137C"/>
    <w:rsid w:val="00AA4D67"/>
    <w:rsid w:val="00AB16F8"/>
    <w:rsid w:val="00AB2862"/>
    <w:rsid w:val="00AB4B1D"/>
    <w:rsid w:val="00AB7A99"/>
    <w:rsid w:val="00AC04EB"/>
    <w:rsid w:val="00AC32D9"/>
    <w:rsid w:val="00AC48E0"/>
    <w:rsid w:val="00AC4F34"/>
    <w:rsid w:val="00AD46AE"/>
    <w:rsid w:val="00AD58E3"/>
    <w:rsid w:val="00AD60FF"/>
    <w:rsid w:val="00AE302A"/>
    <w:rsid w:val="00AE6850"/>
    <w:rsid w:val="00AF3466"/>
    <w:rsid w:val="00B0168A"/>
    <w:rsid w:val="00B124DF"/>
    <w:rsid w:val="00B1493D"/>
    <w:rsid w:val="00B15112"/>
    <w:rsid w:val="00B21DBD"/>
    <w:rsid w:val="00B246DF"/>
    <w:rsid w:val="00B2529B"/>
    <w:rsid w:val="00B2723E"/>
    <w:rsid w:val="00B3050F"/>
    <w:rsid w:val="00B3628E"/>
    <w:rsid w:val="00B44092"/>
    <w:rsid w:val="00B46078"/>
    <w:rsid w:val="00B47699"/>
    <w:rsid w:val="00B55E77"/>
    <w:rsid w:val="00B57664"/>
    <w:rsid w:val="00B65327"/>
    <w:rsid w:val="00B81FFD"/>
    <w:rsid w:val="00B83963"/>
    <w:rsid w:val="00B83BD3"/>
    <w:rsid w:val="00B94941"/>
    <w:rsid w:val="00BB5939"/>
    <w:rsid w:val="00BC00D3"/>
    <w:rsid w:val="00BC0513"/>
    <w:rsid w:val="00BC4DD7"/>
    <w:rsid w:val="00BC501D"/>
    <w:rsid w:val="00BD54ED"/>
    <w:rsid w:val="00BD7E9E"/>
    <w:rsid w:val="00BE4D67"/>
    <w:rsid w:val="00BE75B4"/>
    <w:rsid w:val="00BF1FA4"/>
    <w:rsid w:val="00BF38E6"/>
    <w:rsid w:val="00C019AC"/>
    <w:rsid w:val="00C1088F"/>
    <w:rsid w:val="00C12928"/>
    <w:rsid w:val="00C15609"/>
    <w:rsid w:val="00C17FA1"/>
    <w:rsid w:val="00C24B5F"/>
    <w:rsid w:val="00C31458"/>
    <w:rsid w:val="00C314BC"/>
    <w:rsid w:val="00C35AC9"/>
    <w:rsid w:val="00C405FD"/>
    <w:rsid w:val="00C420CC"/>
    <w:rsid w:val="00C4627A"/>
    <w:rsid w:val="00C60B96"/>
    <w:rsid w:val="00C77548"/>
    <w:rsid w:val="00C82ADF"/>
    <w:rsid w:val="00C8640D"/>
    <w:rsid w:val="00C92156"/>
    <w:rsid w:val="00C936C2"/>
    <w:rsid w:val="00C97A87"/>
    <w:rsid w:val="00CA2BE2"/>
    <w:rsid w:val="00CA2C5A"/>
    <w:rsid w:val="00CA3B83"/>
    <w:rsid w:val="00CB4FC8"/>
    <w:rsid w:val="00CB6631"/>
    <w:rsid w:val="00CB7F31"/>
    <w:rsid w:val="00CC5379"/>
    <w:rsid w:val="00CD28C7"/>
    <w:rsid w:val="00CF58A4"/>
    <w:rsid w:val="00D01373"/>
    <w:rsid w:val="00D0353F"/>
    <w:rsid w:val="00D07EB8"/>
    <w:rsid w:val="00D2399A"/>
    <w:rsid w:val="00D2475C"/>
    <w:rsid w:val="00D413A4"/>
    <w:rsid w:val="00D437E4"/>
    <w:rsid w:val="00D44ABA"/>
    <w:rsid w:val="00D47C2B"/>
    <w:rsid w:val="00D53251"/>
    <w:rsid w:val="00D55868"/>
    <w:rsid w:val="00D70EA0"/>
    <w:rsid w:val="00D719DD"/>
    <w:rsid w:val="00D7440A"/>
    <w:rsid w:val="00D8705A"/>
    <w:rsid w:val="00D909EE"/>
    <w:rsid w:val="00DA113A"/>
    <w:rsid w:val="00DA48E9"/>
    <w:rsid w:val="00DA6A3E"/>
    <w:rsid w:val="00DB14AC"/>
    <w:rsid w:val="00DB17B7"/>
    <w:rsid w:val="00DB61A5"/>
    <w:rsid w:val="00DC448B"/>
    <w:rsid w:val="00DD1215"/>
    <w:rsid w:val="00DD33C1"/>
    <w:rsid w:val="00DD78B6"/>
    <w:rsid w:val="00DE1B7C"/>
    <w:rsid w:val="00DF0182"/>
    <w:rsid w:val="00DF0DF2"/>
    <w:rsid w:val="00DF1409"/>
    <w:rsid w:val="00E15414"/>
    <w:rsid w:val="00E2493C"/>
    <w:rsid w:val="00E25AD3"/>
    <w:rsid w:val="00E273A5"/>
    <w:rsid w:val="00E3034B"/>
    <w:rsid w:val="00E3650B"/>
    <w:rsid w:val="00E374F1"/>
    <w:rsid w:val="00E4195A"/>
    <w:rsid w:val="00E4245A"/>
    <w:rsid w:val="00E4282B"/>
    <w:rsid w:val="00E42E3F"/>
    <w:rsid w:val="00E46C6F"/>
    <w:rsid w:val="00E50593"/>
    <w:rsid w:val="00E5364B"/>
    <w:rsid w:val="00E539BD"/>
    <w:rsid w:val="00E542C1"/>
    <w:rsid w:val="00E6015C"/>
    <w:rsid w:val="00E63AE4"/>
    <w:rsid w:val="00E64C80"/>
    <w:rsid w:val="00E71A48"/>
    <w:rsid w:val="00E76862"/>
    <w:rsid w:val="00E86678"/>
    <w:rsid w:val="00EA2B46"/>
    <w:rsid w:val="00EA2C54"/>
    <w:rsid w:val="00EA2F0B"/>
    <w:rsid w:val="00EB183B"/>
    <w:rsid w:val="00EB7BBE"/>
    <w:rsid w:val="00EC5E88"/>
    <w:rsid w:val="00ED2B99"/>
    <w:rsid w:val="00EE0D1C"/>
    <w:rsid w:val="00EF45B2"/>
    <w:rsid w:val="00EF5DD4"/>
    <w:rsid w:val="00EF68CA"/>
    <w:rsid w:val="00EF780F"/>
    <w:rsid w:val="00F02A12"/>
    <w:rsid w:val="00F02A33"/>
    <w:rsid w:val="00F0394A"/>
    <w:rsid w:val="00F06DD2"/>
    <w:rsid w:val="00F14DFA"/>
    <w:rsid w:val="00F20897"/>
    <w:rsid w:val="00F21138"/>
    <w:rsid w:val="00F2122A"/>
    <w:rsid w:val="00F401A3"/>
    <w:rsid w:val="00F407B5"/>
    <w:rsid w:val="00F44137"/>
    <w:rsid w:val="00F45096"/>
    <w:rsid w:val="00F466E8"/>
    <w:rsid w:val="00F52C2E"/>
    <w:rsid w:val="00F652F7"/>
    <w:rsid w:val="00F6582E"/>
    <w:rsid w:val="00F74B94"/>
    <w:rsid w:val="00F8720E"/>
    <w:rsid w:val="00F922CB"/>
    <w:rsid w:val="00F956F8"/>
    <w:rsid w:val="00F95C9E"/>
    <w:rsid w:val="00FB1399"/>
    <w:rsid w:val="00FB3C27"/>
    <w:rsid w:val="00FC231B"/>
    <w:rsid w:val="00FC2349"/>
    <w:rsid w:val="00FC2A6F"/>
    <w:rsid w:val="00FC5EF6"/>
    <w:rsid w:val="00FC78CD"/>
    <w:rsid w:val="00FD1F37"/>
    <w:rsid w:val="00FD60D6"/>
    <w:rsid w:val="00FE06DC"/>
    <w:rsid w:val="00FE0771"/>
    <w:rsid w:val="00FE5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92"/>
    <o:shapelayout v:ext="edit">
      <o:idmap v:ext="edit" data="1"/>
    </o:shapelayout>
  </w:shapeDefaults>
  <w:decimalSymbol w:val="."/>
  <w:listSeparator w:val=","/>
  <w14:docId w14:val="6F04EDA6"/>
  <w15:chartTrackingRefBased/>
  <w15:docId w15:val="{7013B591-7D86-416C-95E0-2E0D0F2D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5">
    <w:name w:val="heading 5"/>
    <w:basedOn w:val="Normal"/>
    <w:next w:val="Normal"/>
    <w:link w:val="Ttulo5Car"/>
    <w:qFormat/>
    <w:rsid w:val="00573358"/>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rsid w:val="008E639A"/>
    <w:rPr>
      <w:lang w:val="es-419"/>
    </w:rPr>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rPr>
      <w:lang w:val="es-419"/>
    </w:rPr>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4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45B"/>
    <w:rPr>
      <w:rFonts w:ascii="Segoe UI" w:hAnsi="Segoe UI" w:cs="Segoe UI"/>
      <w:sz w:val="18"/>
      <w:szCs w:val="18"/>
      <w:lang w:val="es-419"/>
    </w:rPr>
  </w:style>
  <w:style w:type="character" w:styleId="nfasis">
    <w:name w:val="Emphasis"/>
    <w:basedOn w:val="Fuentedeprrafopredeter"/>
    <w:uiPriority w:val="20"/>
    <w:qFormat/>
    <w:rsid w:val="00AC04EB"/>
    <w:rPr>
      <w:i/>
      <w:iCs/>
    </w:rPr>
  </w:style>
  <w:style w:type="paragraph" w:styleId="Textonotapie">
    <w:name w:val="footnote text"/>
    <w:basedOn w:val="Normal"/>
    <w:link w:val="TextonotapieCar"/>
    <w:uiPriority w:val="99"/>
    <w:semiHidden/>
    <w:unhideWhenUsed/>
    <w:rsid w:val="008608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0810"/>
    <w:rPr>
      <w:sz w:val="20"/>
      <w:szCs w:val="20"/>
      <w:lang w:val="es-419"/>
    </w:rPr>
  </w:style>
  <w:style w:type="character" w:styleId="Refdenotaalpie">
    <w:name w:val="footnote reference"/>
    <w:basedOn w:val="Fuentedeprrafopredeter"/>
    <w:uiPriority w:val="99"/>
    <w:semiHidden/>
    <w:unhideWhenUsed/>
    <w:rsid w:val="00860810"/>
    <w:rPr>
      <w:vertAlign w:val="superscript"/>
    </w:rPr>
  </w:style>
  <w:style w:type="paragraph" w:styleId="Sinespaciado">
    <w:name w:val="No Spacing"/>
    <w:uiPriority w:val="1"/>
    <w:qFormat/>
    <w:rsid w:val="00D8705A"/>
    <w:pPr>
      <w:spacing w:after="0" w:line="240" w:lineRule="auto"/>
    </w:pPr>
    <w:rPr>
      <w:rFonts w:eastAsiaTheme="minorEastAsia"/>
      <w:lang w:eastAsia="es-MX"/>
    </w:rPr>
  </w:style>
  <w:style w:type="paragraph" w:customStyle="1" w:styleId="Texto">
    <w:name w:val="Texto"/>
    <w:basedOn w:val="Normal"/>
    <w:rsid w:val="00215204"/>
    <w:pPr>
      <w:spacing w:after="101" w:line="216" w:lineRule="exact"/>
      <w:ind w:firstLine="288"/>
      <w:jc w:val="both"/>
    </w:pPr>
    <w:rPr>
      <w:rFonts w:ascii="Arial" w:eastAsia="Times New Roman" w:hAnsi="Arial" w:cs="Arial"/>
      <w:sz w:val="18"/>
      <w:szCs w:val="18"/>
      <w:lang w:val="es-MX" w:eastAsia="es-ES"/>
    </w:rPr>
  </w:style>
  <w:style w:type="character" w:customStyle="1" w:styleId="Ttulo5Car">
    <w:name w:val="Título 5 Car"/>
    <w:basedOn w:val="Fuentedeprrafopredeter"/>
    <w:link w:val="Ttulo5"/>
    <w:rsid w:val="00573358"/>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rsid w:val="00573358"/>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7335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4B49-A185-4E66-8EC4-BE2000A8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4781</Words>
  <Characters>26300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Lesly Pantoja</cp:lastModifiedBy>
  <cp:revision>39</cp:revision>
  <cp:lastPrinted>2021-11-19T16:20:00Z</cp:lastPrinted>
  <dcterms:created xsi:type="dcterms:W3CDTF">2021-11-16T16:26:00Z</dcterms:created>
  <dcterms:modified xsi:type="dcterms:W3CDTF">2021-11-23T19:35:00Z</dcterms:modified>
</cp:coreProperties>
</file>